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1C" w:rsidRPr="00DC1DB3" w:rsidRDefault="0078121C" w:rsidP="0078121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C1DB3">
        <w:rPr>
          <w:rFonts w:ascii="Arial" w:hAnsi="Arial" w:cs="Arial"/>
          <w:b/>
        </w:rPr>
        <w:t>HEALTH INFORMATION MANAGEMENT PROGRAM</w:t>
      </w:r>
    </w:p>
    <w:p w:rsidR="0078121C" w:rsidRPr="00DC1DB3" w:rsidRDefault="0078121C" w:rsidP="0078121C">
      <w:pPr>
        <w:jc w:val="center"/>
        <w:rPr>
          <w:rFonts w:ascii="Arial" w:hAnsi="Arial" w:cs="Arial"/>
          <w:b/>
        </w:rPr>
      </w:pPr>
      <w:r w:rsidRPr="00DC1DB3">
        <w:rPr>
          <w:rFonts w:ascii="Arial" w:hAnsi="Arial" w:cs="Arial"/>
          <w:b/>
        </w:rPr>
        <w:t>GOALS AND STANDARDS FOR PROGRAM ASSESSMENT</w:t>
      </w:r>
    </w:p>
    <w:p w:rsidR="0078121C" w:rsidRPr="00DC1DB3" w:rsidRDefault="0078121C" w:rsidP="0078121C">
      <w:pPr>
        <w:jc w:val="center"/>
        <w:rPr>
          <w:rFonts w:ascii="Arial" w:hAnsi="Arial" w:cs="Arial"/>
          <w:b/>
        </w:rPr>
      </w:pPr>
    </w:p>
    <w:tbl>
      <w:tblPr>
        <w:tblW w:w="14275" w:type="dxa"/>
        <w:jc w:val="center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2070"/>
        <w:gridCol w:w="2430"/>
        <w:gridCol w:w="2160"/>
        <w:gridCol w:w="3060"/>
        <w:gridCol w:w="1530"/>
        <w:gridCol w:w="1530"/>
      </w:tblGrid>
      <w:tr w:rsidR="00DC1DB3" w:rsidRPr="00DC1DB3" w:rsidTr="00607940">
        <w:trPr>
          <w:tblHeader/>
          <w:jc w:val="center"/>
        </w:trPr>
        <w:tc>
          <w:tcPr>
            <w:tcW w:w="1495" w:type="dxa"/>
            <w:vAlign w:val="center"/>
          </w:tcPr>
          <w:p w:rsidR="00DC1DB3" w:rsidRPr="00DC1DB3" w:rsidRDefault="00DC1DB3" w:rsidP="00693C18">
            <w:pPr>
              <w:jc w:val="center"/>
              <w:rPr>
                <w:rFonts w:ascii="Arial" w:hAnsi="Arial" w:cs="Arial"/>
                <w:b/>
              </w:rPr>
            </w:pPr>
            <w:r w:rsidRPr="00DC1DB3">
              <w:rPr>
                <w:rFonts w:ascii="Arial" w:hAnsi="Arial" w:cs="Arial"/>
                <w:b/>
              </w:rPr>
              <w:t>Goal</w:t>
            </w:r>
          </w:p>
        </w:tc>
        <w:tc>
          <w:tcPr>
            <w:tcW w:w="2070" w:type="dxa"/>
            <w:vAlign w:val="center"/>
          </w:tcPr>
          <w:p w:rsidR="00DC1DB3" w:rsidRPr="00DC1DB3" w:rsidRDefault="00DC1DB3" w:rsidP="00693C18">
            <w:pPr>
              <w:jc w:val="center"/>
              <w:rPr>
                <w:rFonts w:ascii="Arial" w:hAnsi="Arial" w:cs="Arial"/>
                <w:b/>
              </w:rPr>
            </w:pPr>
            <w:r w:rsidRPr="00DC1DB3"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2430" w:type="dxa"/>
            <w:vAlign w:val="center"/>
          </w:tcPr>
          <w:p w:rsidR="00DC1DB3" w:rsidRPr="00DC1DB3" w:rsidRDefault="00DC1DB3" w:rsidP="00693C18">
            <w:pPr>
              <w:jc w:val="center"/>
              <w:rPr>
                <w:rFonts w:ascii="Arial" w:hAnsi="Arial" w:cs="Arial"/>
                <w:b/>
              </w:rPr>
            </w:pPr>
            <w:r w:rsidRPr="00DC1DB3">
              <w:rPr>
                <w:rFonts w:ascii="Arial" w:hAnsi="Arial" w:cs="Arial"/>
                <w:b/>
              </w:rPr>
              <w:t>Plan</w:t>
            </w:r>
          </w:p>
        </w:tc>
        <w:tc>
          <w:tcPr>
            <w:tcW w:w="2160" w:type="dxa"/>
            <w:vAlign w:val="center"/>
          </w:tcPr>
          <w:p w:rsidR="00DC1DB3" w:rsidRPr="00DC1DB3" w:rsidRDefault="00DC1DB3" w:rsidP="00693C18">
            <w:pPr>
              <w:jc w:val="center"/>
              <w:rPr>
                <w:rFonts w:ascii="Arial" w:hAnsi="Arial" w:cs="Arial"/>
                <w:b/>
              </w:rPr>
            </w:pPr>
            <w:r w:rsidRPr="00DC1DB3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3060" w:type="dxa"/>
            <w:vAlign w:val="center"/>
          </w:tcPr>
          <w:p w:rsidR="00DC1DB3" w:rsidRPr="00DC1DB3" w:rsidRDefault="00DC1DB3" w:rsidP="00693C18">
            <w:pPr>
              <w:jc w:val="center"/>
              <w:rPr>
                <w:rFonts w:ascii="Arial" w:hAnsi="Arial" w:cs="Arial"/>
                <w:b/>
              </w:rPr>
            </w:pPr>
            <w:r w:rsidRPr="00DC1DB3">
              <w:rPr>
                <w:rFonts w:ascii="Arial" w:hAnsi="Arial" w:cs="Arial"/>
                <w:b/>
              </w:rPr>
              <w:t>Response/ Corrective Action</w:t>
            </w:r>
          </w:p>
        </w:tc>
        <w:tc>
          <w:tcPr>
            <w:tcW w:w="1530" w:type="dxa"/>
            <w:vAlign w:val="center"/>
          </w:tcPr>
          <w:p w:rsidR="00DC1DB3" w:rsidRPr="00DC1DB3" w:rsidRDefault="00DC1DB3" w:rsidP="00693C18">
            <w:pPr>
              <w:jc w:val="center"/>
              <w:rPr>
                <w:rFonts w:ascii="Arial" w:hAnsi="Arial" w:cs="Arial"/>
                <w:b/>
              </w:rPr>
            </w:pPr>
            <w:r w:rsidRPr="00DC1DB3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530" w:type="dxa"/>
            <w:vAlign w:val="center"/>
          </w:tcPr>
          <w:p w:rsidR="00DC1DB3" w:rsidRPr="00DC1DB3" w:rsidRDefault="00DC1DB3" w:rsidP="00F873A3">
            <w:pPr>
              <w:jc w:val="center"/>
              <w:rPr>
                <w:rFonts w:ascii="Arial" w:hAnsi="Arial" w:cs="Arial"/>
                <w:b/>
              </w:rPr>
            </w:pPr>
            <w:r w:rsidRPr="00DC1DB3">
              <w:rPr>
                <w:rFonts w:ascii="Arial" w:hAnsi="Arial" w:cs="Arial"/>
                <w:b/>
              </w:rPr>
              <w:t>Time Frame</w:t>
            </w:r>
          </w:p>
        </w:tc>
      </w:tr>
      <w:tr w:rsidR="00DC1DB3" w:rsidRPr="00DC1DB3" w:rsidTr="00607940">
        <w:trPr>
          <w:jc w:val="center"/>
        </w:trPr>
        <w:tc>
          <w:tcPr>
            <w:tcW w:w="1495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Graduates will demonstrate entry-level competencies</w:t>
            </w:r>
          </w:p>
        </w:tc>
        <w:tc>
          <w:tcPr>
            <w:tcW w:w="2070" w:type="dxa"/>
          </w:tcPr>
          <w:p w:rsidR="00DC1DB3" w:rsidRPr="00DC1DB3" w:rsidRDefault="00DC1DB3" w:rsidP="00693C18">
            <w:pPr>
              <w:jc w:val="both"/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The program will have an 85% annual passage rate on RHIT exam</w:t>
            </w:r>
          </w:p>
        </w:tc>
        <w:tc>
          <w:tcPr>
            <w:tcW w:w="2430" w:type="dxa"/>
          </w:tcPr>
          <w:p w:rsidR="00DC1DB3" w:rsidRPr="00DC1DB3" w:rsidRDefault="00DC1DB3" w:rsidP="00693C18">
            <w:pPr>
              <w:jc w:val="both"/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Students will be required to enroll for and pass a comprehensive review course prior to graduation. (HIM2263)</w:t>
            </w:r>
          </w:p>
        </w:tc>
        <w:tc>
          <w:tcPr>
            <w:tcW w:w="2160" w:type="dxa"/>
          </w:tcPr>
          <w:p w:rsidR="00DC1DB3" w:rsidRPr="00DC1DB3" w:rsidRDefault="00DC1DB3" w:rsidP="002E55C1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First Graduates May 2013</w:t>
            </w:r>
            <w:r w:rsidR="002E55C1">
              <w:rPr>
                <w:rFonts w:ascii="Arial" w:hAnsi="Arial" w:cs="Arial"/>
              </w:rPr>
              <w:t xml:space="preserve"> – not yet eligible to sit for exam</w:t>
            </w:r>
          </w:p>
        </w:tc>
        <w:tc>
          <w:tcPr>
            <w:tcW w:w="3060" w:type="dxa"/>
          </w:tcPr>
          <w:p w:rsidR="00DC1DB3" w:rsidRPr="00DC1DB3" w:rsidRDefault="00DC1DB3" w:rsidP="00693C18">
            <w:pPr>
              <w:jc w:val="both"/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plan at this time</w:t>
            </w:r>
          </w:p>
        </w:tc>
        <w:tc>
          <w:tcPr>
            <w:tcW w:w="1530" w:type="dxa"/>
          </w:tcPr>
          <w:p w:rsidR="00DC1DB3" w:rsidRPr="00DC1DB3" w:rsidRDefault="00DC1DB3" w:rsidP="00693C18">
            <w:pPr>
              <w:jc w:val="both"/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</w:tc>
        <w:tc>
          <w:tcPr>
            <w:tcW w:w="1530" w:type="dxa"/>
          </w:tcPr>
          <w:p w:rsidR="00DC1DB3" w:rsidRPr="00DC1DB3" w:rsidRDefault="00DC1DB3" w:rsidP="00F873A3">
            <w:pPr>
              <w:jc w:val="both"/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Annually</w:t>
            </w:r>
          </w:p>
        </w:tc>
      </w:tr>
      <w:tr w:rsidR="00DC1DB3" w:rsidRPr="00DC1DB3" w:rsidTr="00607940">
        <w:trPr>
          <w:jc w:val="center"/>
        </w:trPr>
        <w:tc>
          <w:tcPr>
            <w:tcW w:w="1495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Mean scores on each section of the national certification exam will be above the national mean.</w:t>
            </w:r>
          </w:p>
        </w:tc>
        <w:tc>
          <w:tcPr>
            <w:tcW w:w="24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Review results of each section of national exam and compare to student results.</w:t>
            </w:r>
          </w:p>
        </w:tc>
        <w:tc>
          <w:tcPr>
            <w:tcW w:w="21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eligible graduates until program is accredited.</w:t>
            </w:r>
          </w:p>
        </w:tc>
        <w:tc>
          <w:tcPr>
            <w:tcW w:w="30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Curriculum will be reviewed by CAHIIM prior to accreditation. Adjustments will be made based on feedback.</w:t>
            </w:r>
          </w:p>
        </w:tc>
        <w:tc>
          <w:tcPr>
            <w:tcW w:w="15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Director and responsible faculty</w:t>
            </w:r>
          </w:p>
        </w:tc>
        <w:tc>
          <w:tcPr>
            <w:tcW w:w="1530" w:type="dxa"/>
          </w:tcPr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Every semester</w:t>
            </w:r>
          </w:p>
        </w:tc>
      </w:tr>
      <w:tr w:rsidR="00DC1DB3" w:rsidRPr="00DC1DB3" w:rsidTr="00607940">
        <w:trPr>
          <w:jc w:val="center"/>
        </w:trPr>
        <w:tc>
          <w:tcPr>
            <w:tcW w:w="1495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90% of Students will be rated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overall “above average” by PPE supervisors on the “Supervisor evaluation of Student Performance” form.</w:t>
            </w:r>
          </w:p>
        </w:tc>
        <w:tc>
          <w:tcPr>
            <w:tcW w:w="24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Faculty</w:t>
            </w:r>
            <w:r w:rsidR="002E55C1">
              <w:rPr>
                <w:rFonts w:ascii="Arial" w:hAnsi="Arial" w:cs="Arial"/>
              </w:rPr>
              <w:t>/</w:t>
            </w:r>
            <w:r w:rsidRPr="00DC1DB3">
              <w:rPr>
                <w:rFonts w:ascii="Arial" w:hAnsi="Arial" w:cs="Arial"/>
              </w:rPr>
              <w:t xml:space="preserve"> instructor responsible for teaching clinicals will maintain close contact with PPE supervisors.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Students will be required to obtain permission prior to enrollment in PPE courses. HIM Prereqs. must be completed as well as PPE (background check, immunization, etc) packets prior to enrollment.</w:t>
            </w:r>
          </w:p>
        </w:tc>
        <w:tc>
          <w:tcPr>
            <w:tcW w:w="2160" w:type="dxa"/>
          </w:tcPr>
          <w:p w:rsidR="00DC1DB3" w:rsidRDefault="002E55C1" w:rsidP="00693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Spring 2013 - </w:t>
            </w:r>
            <w:r w:rsidR="00DC1DB3" w:rsidRPr="00DC1DB3">
              <w:rPr>
                <w:rFonts w:ascii="Arial" w:hAnsi="Arial" w:cs="Arial"/>
              </w:rPr>
              <w:t>1 of 13 students received “average” ratings on PPE supervisors’ evaluations. 92% (12 of 13) received a rating of Above Average/Excellent</w:t>
            </w:r>
          </w:p>
          <w:p w:rsidR="002E55C1" w:rsidRDefault="002E55C1" w:rsidP="00693C18">
            <w:pPr>
              <w:rPr>
                <w:rFonts w:ascii="Arial" w:hAnsi="Arial" w:cs="Arial"/>
              </w:rPr>
            </w:pPr>
          </w:p>
          <w:p w:rsidR="002E55C1" w:rsidRPr="00DC1DB3" w:rsidRDefault="002E55C1" w:rsidP="00693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2013 – 100% received “Above Average” rating by PPE Supervisor.</w:t>
            </w:r>
          </w:p>
        </w:tc>
        <w:tc>
          <w:tcPr>
            <w:tcW w:w="3060" w:type="dxa"/>
          </w:tcPr>
          <w:p w:rsidR="002E55C1" w:rsidRDefault="002E55C1" w:rsidP="00693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Spring 2013 – 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1. Discuss with PPE supervisors areas of weakness.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2. Review course objectives to identify possible areas of weakness and revise where necessary.</w:t>
            </w:r>
          </w:p>
          <w:p w:rsid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3. Discuss with student and correct actions that might be adverse to clinical outcomes.</w:t>
            </w:r>
          </w:p>
          <w:p w:rsidR="002E55C1" w:rsidRPr="00DC1DB3" w:rsidRDefault="002E55C1" w:rsidP="00693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2013 – No action needed</w:t>
            </w:r>
          </w:p>
        </w:tc>
        <w:tc>
          <w:tcPr>
            <w:tcW w:w="15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Faculty assigned to PPE</w:t>
            </w:r>
          </w:p>
        </w:tc>
        <w:tc>
          <w:tcPr>
            <w:tcW w:w="1530" w:type="dxa"/>
          </w:tcPr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Every semester</w:t>
            </w:r>
          </w:p>
        </w:tc>
      </w:tr>
      <w:tr w:rsidR="00DC1DB3" w:rsidRPr="00DC1DB3" w:rsidTr="00607940">
        <w:trPr>
          <w:trHeight w:val="1618"/>
          <w:jc w:val="center"/>
        </w:trPr>
        <w:tc>
          <w:tcPr>
            <w:tcW w:w="1495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Upon employment 90% of students will be rated above average by employers.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 xml:space="preserve">100% of graduates will receive favorable ratings (above average or better) from employers in all </w:t>
            </w:r>
            <w:r w:rsidRPr="00DC1DB3">
              <w:rPr>
                <w:rFonts w:ascii="Arial" w:hAnsi="Arial" w:cs="Arial"/>
              </w:rPr>
              <w:lastRenderedPageBreak/>
              <w:t>areas on the employer survey.</w:t>
            </w:r>
          </w:p>
        </w:tc>
        <w:tc>
          <w:tcPr>
            <w:tcW w:w="24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lastRenderedPageBreak/>
              <w:t>Annual surveys will be sent out to all employers one year after student graduation.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 xml:space="preserve">Annual surveys will be sent out to all employers of grads, with the most recent being one year </w:t>
            </w:r>
            <w:r w:rsidRPr="00DC1DB3">
              <w:rPr>
                <w:rFonts w:ascii="Arial" w:hAnsi="Arial" w:cs="Arial"/>
              </w:rPr>
              <w:lastRenderedPageBreak/>
              <w:t>after graduation.</w:t>
            </w:r>
          </w:p>
        </w:tc>
        <w:tc>
          <w:tcPr>
            <w:tcW w:w="2160" w:type="dxa"/>
          </w:tcPr>
          <w:p w:rsidR="00DC1DB3" w:rsidRPr="00DC1DB3" w:rsidRDefault="002E55C1" w:rsidP="00693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 students graduated May 2013</w:t>
            </w:r>
            <w:r w:rsidR="00DC1DB3" w:rsidRPr="00DC1DB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Surveys will be sent May 2014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2E55C1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plan of action at this time.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plan at this time.</w:t>
            </w:r>
          </w:p>
        </w:tc>
        <w:tc>
          <w:tcPr>
            <w:tcW w:w="15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</w:tc>
        <w:tc>
          <w:tcPr>
            <w:tcW w:w="1530" w:type="dxa"/>
          </w:tcPr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Annually</w:t>
            </w: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Annually</w:t>
            </w: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</w:tc>
      </w:tr>
      <w:tr w:rsidR="00DC1DB3" w:rsidRPr="00DC1DB3" w:rsidTr="00607940">
        <w:trPr>
          <w:jc w:val="center"/>
        </w:trPr>
        <w:tc>
          <w:tcPr>
            <w:tcW w:w="1495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lastRenderedPageBreak/>
              <w:t>Curriculum will meet demands of AAS degree and RHIT credential.</w:t>
            </w:r>
          </w:p>
        </w:tc>
        <w:tc>
          <w:tcPr>
            <w:tcW w:w="207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HIM curriculum will be consistent with AHIMA model curriculum.</w:t>
            </w:r>
          </w:p>
        </w:tc>
        <w:tc>
          <w:tcPr>
            <w:tcW w:w="24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Review model curriculum. Await suggestions from CAHIIM Survey</w:t>
            </w:r>
          </w:p>
        </w:tc>
        <w:tc>
          <w:tcPr>
            <w:tcW w:w="21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None at this time</w:t>
            </w:r>
          </w:p>
        </w:tc>
        <w:tc>
          <w:tcPr>
            <w:tcW w:w="30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plan at this time.</w:t>
            </w:r>
          </w:p>
        </w:tc>
        <w:tc>
          <w:tcPr>
            <w:tcW w:w="15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 and FT Faculty</w:t>
            </w:r>
          </w:p>
        </w:tc>
        <w:tc>
          <w:tcPr>
            <w:tcW w:w="1530" w:type="dxa"/>
          </w:tcPr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Annually</w:t>
            </w:r>
          </w:p>
        </w:tc>
      </w:tr>
      <w:tr w:rsidR="00DC1DB3" w:rsidRPr="00DC1DB3" w:rsidTr="00607940">
        <w:trPr>
          <w:jc w:val="center"/>
        </w:trPr>
        <w:tc>
          <w:tcPr>
            <w:tcW w:w="1495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All core HIM courses are relevant and content is specific to entry level professionals.</w:t>
            </w:r>
          </w:p>
        </w:tc>
        <w:tc>
          <w:tcPr>
            <w:tcW w:w="207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Core Courses and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PPE courses will have objectives that cover entry level competencies.</w:t>
            </w:r>
          </w:p>
        </w:tc>
        <w:tc>
          <w:tcPr>
            <w:tcW w:w="24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PPE experience will be evaluated by students and clinical supervisors via surveys.</w:t>
            </w:r>
          </w:p>
        </w:tc>
        <w:tc>
          <w:tcPr>
            <w:tcW w:w="2160" w:type="dxa"/>
          </w:tcPr>
          <w:p w:rsidR="00DC1DB3" w:rsidRDefault="002E55C1" w:rsidP="00693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Spring 2013 - </w:t>
            </w:r>
            <w:r w:rsidR="00DC1DB3" w:rsidRPr="00DC1DB3">
              <w:rPr>
                <w:rFonts w:ascii="Arial" w:hAnsi="Arial" w:cs="Arial"/>
              </w:rPr>
              <w:t>&gt;90 %  of surveys were favorable by students and clinical supervisors.</w:t>
            </w:r>
          </w:p>
          <w:p w:rsidR="002E55C1" w:rsidRPr="00DC1DB3" w:rsidRDefault="002E55C1" w:rsidP="00693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2013 – 100% of surveys were favorable</w:t>
            </w:r>
          </w:p>
        </w:tc>
        <w:tc>
          <w:tcPr>
            <w:tcW w:w="30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plan at this time.</w:t>
            </w:r>
          </w:p>
        </w:tc>
        <w:tc>
          <w:tcPr>
            <w:tcW w:w="15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Director, PPE Faculty, and PPE Supervisors</w:t>
            </w:r>
          </w:p>
        </w:tc>
        <w:tc>
          <w:tcPr>
            <w:tcW w:w="1530" w:type="dxa"/>
          </w:tcPr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Every semester</w:t>
            </w:r>
          </w:p>
        </w:tc>
      </w:tr>
      <w:tr w:rsidR="00DC1DB3" w:rsidRPr="00DC1DB3" w:rsidTr="00607940">
        <w:trPr>
          <w:jc w:val="center"/>
        </w:trPr>
        <w:tc>
          <w:tcPr>
            <w:tcW w:w="1495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Didactic courses will be relevant to entry level competencies.</w:t>
            </w:r>
          </w:p>
        </w:tc>
        <w:tc>
          <w:tcPr>
            <w:tcW w:w="24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Didactic courses are evaluated by students via surveys.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Didactic courses are referenced to Domains , Subdomains &amp; Knowledge Clusters on syllabi.</w:t>
            </w:r>
          </w:p>
        </w:tc>
        <w:tc>
          <w:tcPr>
            <w:tcW w:w="21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&gt;90% of courses graded satisfactory.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Didactic courses are relevant to domains subdomains &amp; knowledge clusters.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plan at this time.</w:t>
            </w:r>
          </w:p>
        </w:tc>
        <w:tc>
          <w:tcPr>
            <w:tcW w:w="15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</w:tc>
        <w:tc>
          <w:tcPr>
            <w:tcW w:w="1530" w:type="dxa"/>
          </w:tcPr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Every semester</w:t>
            </w:r>
          </w:p>
        </w:tc>
      </w:tr>
      <w:tr w:rsidR="00DC1DB3" w:rsidRPr="00DC1DB3" w:rsidTr="00607940">
        <w:trPr>
          <w:jc w:val="center"/>
        </w:trPr>
        <w:tc>
          <w:tcPr>
            <w:tcW w:w="1495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 xml:space="preserve">Attract and retain high-quality faculty who are committed to quality instruction and to the growth and development of the HIM </w:t>
            </w:r>
            <w:r w:rsidRPr="00DC1DB3">
              <w:rPr>
                <w:rFonts w:ascii="Arial" w:hAnsi="Arial" w:cs="Arial"/>
              </w:rPr>
              <w:lastRenderedPageBreak/>
              <w:t>program.</w:t>
            </w:r>
          </w:p>
        </w:tc>
        <w:tc>
          <w:tcPr>
            <w:tcW w:w="207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lastRenderedPageBreak/>
              <w:t>The program will have a full complement of qualified productive faculty to teach the majority of core HIM courses.</w:t>
            </w:r>
          </w:p>
        </w:tc>
        <w:tc>
          <w:tcPr>
            <w:tcW w:w="24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1.  Review semester load list report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2. Review college annual evaluation documents.</w:t>
            </w:r>
          </w:p>
        </w:tc>
        <w:tc>
          <w:tcPr>
            <w:tcW w:w="21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1. Loads are appropriate for faculty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2. All faculty rated satisfactory by students.</w:t>
            </w:r>
          </w:p>
        </w:tc>
        <w:tc>
          <w:tcPr>
            <w:tcW w:w="30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plan at this time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plan at this time</w:t>
            </w:r>
          </w:p>
        </w:tc>
        <w:tc>
          <w:tcPr>
            <w:tcW w:w="15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</w:tc>
        <w:tc>
          <w:tcPr>
            <w:tcW w:w="1530" w:type="dxa"/>
          </w:tcPr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Every Semester</w:t>
            </w: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Annually</w:t>
            </w:r>
          </w:p>
        </w:tc>
      </w:tr>
      <w:tr w:rsidR="00DC1DB3" w:rsidRPr="00DC1DB3" w:rsidTr="00607940">
        <w:trPr>
          <w:trHeight w:val="2537"/>
          <w:jc w:val="center"/>
        </w:trPr>
        <w:tc>
          <w:tcPr>
            <w:tcW w:w="1495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lastRenderedPageBreak/>
              <w:t>Faculty members will be qualified to teach HIM curriculum and will demonstrate current knowledge in areas taught.</w:t>
            </w:r>
          </w:p>
        </w:tc>
        <w:tc>
          <w:tcPr>
            <w:tcW w:w="207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100% of faculty will have relevant experience in teaching field and/or relevant credential.</w:t>
            </w:r>
          </w:p>
        </w:tc>
        <w:tc>
          <w:tcPr>
            <w:tcW w:w="24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Faculty resume/teaching/work experience will be evaluated to determine experience and/or credentials.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Faculty will attend at least one professional development activity each year.</w:t>
            </w:r>
          </w:p>
        </w:tc>
        <w:tc>
          <w:tcPr>
            <w:tcW w:w="21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100% of faculty were determined to be qualified to teach.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All faculty attended at least one professional development activity.</w:t>
            </w:r>
          </w:p>
        </w:tc>
        <w:tc>
          <w:tcPr>
            <w:tcW w:w="30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plan at this time.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plan at this time.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.</w:t>
            </w:r>
          </w:p>
        </w:tc>
        <w:tc>
          <w:tcPr>
            <w:tcW w:w="15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Annually</w:t>
            </w: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Annually</w:t>
            </w: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</w:tc>
      </w:tr>
      <w:tr w:rsidR="00DC1DB3" w:rsidRPr="00DC1DB3" w:rsidTr="00607940">
        <w:trPr>
          <w:trHeight w:val="2577"/>
          <w:jc w:val="center"/>
        </w:trPr>
        <w:tc>
          <w:tcPr>
            <w:tcW w:w="1495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100% of faculty will receive a minimum of a “satisfactory” rating from students in all areas of the students teacher evaluation survey.</w:t>
            </w:r>
          </w:p>
        </w:tc>
        <w:tc>
          <w:tcPr>
            <w:tcW w:w="24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Students survey of instruction form will be reviewed.</w:t>
            </w:r>
          </w:p>
        </w:tc>
        <w:tc>
          <w:tcPr>
            <w:tcW w:w="21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100% of faculty received a minimum of a “satisfactory” rating on students evaluation of instruction survey.</w:t>
            </w:r>
          </w:p>
        </w:tc>
        <w:tc>
          <w:tcPr>
            <w:tcW w:w="30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plan at this time</w:t>
            </w:r>
          </w:p>
        </w:tc>
        <w:tc>
          <w:tcPr>
            <w:tcW w:w="15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Every semester</w:t>
            </w:r>
          </w:p>
        </w:tc>
      </w:tr>
      <w:tr w:rsidR="00DC1DB3" w:rsidRPr="00DC1DB3" w:rsidTr="00607940">
        <w:trPr>
          <w:jc w:val="center"/>
        </w:trPr>
        <w:tc>
          <w:tcPr>
            <w:tcW w:w="1495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Curriculum will meet demands of business and industry for HIM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 xml:space="preserve"> profession.</w:t>
            </w:r>
          </w:p>
        </w:tc>
        <w:tc>
          <w:tcPr>
            <w:tcW w:w="207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HIM degree requirements will be consistent with the needs of the community</w:t>
            </w:r>
          </w:p>
        </w:tc>
        <w:tc>
          <w:tcPr>
            <w:tcW w:w="24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1. Conduct graduate follow-up surveys on employers each year.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2. Conduct annual advisory board meetings.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3. Conduct formalized evaluations via surveys with PPE sites.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4. Monitor PPE site supervisors’ evaluations of students performance at PPE sites.</w:t>
            </w:r>
          </w:p>
        </w:tc>
        <w:tc>
          <w:tcPr>
            <w:tcW w:w="21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lastRenderedPageBreak/>
              <w:t xml:space="preserve">1. To begin </w:t>
            </w:r>
            <w:r w:rsidR="002E55C1">
              <w:rPr>
                <w:rFonts w:ascii="Arial" w:hAnsi="Arial" w:cs="Arial"/>
              </w:rPr>
              <w:t>May 2014</w:t>
            </w:r>
            <w:r w:rsidRPr="00DC1DB3">
              <w:rPr>
                <w:rFonts w:ascii="Arial" w:hAnsi="Arial" w:cs="Arial"/>
              </w:rPr>
              <w:t>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2. Advisory Board indicated complete satisfaction with curriculum.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78121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 xml:space="preserve">First surveys to be sent </w:t>
            </w:r>
            <w:r w:rsidR="002E55C1">
              <w:rPr>
                <w:rFonts w:ascii="Arial" w:hAnsi="Arial" w:cs="Arial"/>
              </w:rPr>
              <w:t>Spring 2014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 xml:space="preserve">4. </w:t>
            </w:r>
            <w:r w:rsidR="002E55C1">
              <w:rPr>
                <w:rFonts w:ascii="Arial" w:hAnsi="Arial" w:cs="Arial"/>
              </w:rPr>
              <w:t xml:space="preserve">Spring 2013 </w:t>
            </w:r>
            <w:r w:rsidRPr="00DC1DB3">
              <w:rPr>
                <w:rFonts w:ascii="Arial" w:hAnsi="Arial" w:cs="Arial"/>
              </w:rPr>
              <w:t>1 of 13 students were rated “average” or “Below Average”at PPE  site.</w:t>
            </w:r>
          </w:p>
          <w:p w:rsidR="002E55C1" w:rsidRPr="00DC1DB3" w:rsidRDefault="002E55C1" w:rsidP="00693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2013 – 100% of students rated “Above Average”</w:t>
            </w:r>
          </w:p>
        </w:tc>
        <w:tc>
          <w:tcPr>
            <w:tcW w:w="30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lastRenderedPageBreak/>
              <w:t>No plan at this time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plan at this time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No plan at this time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student was counseled.</w:t>
            </w:r>
          </w:p>
          <w:p w:rsidR="002E55C1" w:rsidRDefault="002E55C1" w:rsidP="00693C18">
            <w:pPr>
              <w:rPr>
                <w:rFonts w:ascii="Arial" w:hAnsi="Arial" w:cs="Arial"/>
              </w:rPr>
            </w:pPr>
          </w:p>
          <w:p w:rsidR="002E55C1" w:rsidRDefault="002E55C1" w:rsidP="00693C18">
            <w:pPr>
              <w:rPr>
                <w:rFonts w:ascii="Arial" w:hAnsi="Arial" w:cs="Arial"/>
              </w:rPr>
            </w:pPr>
          </w:p>
          <w:p w:rsidR="002E55C1" w:rsidRDefault="002E55C1" w:rsidP="00693C18">
            <w:pPr>
              <w:rPr>
                <w:rFonts w:ascii="Arial" w:hAnsi="Arial" w:cs="Arial"/>
              </w:rPr>
            </w:pPr>
          </w:p>
          <w:p w:rsidR="002E55C1" w:rsidRDefault="002E55C1" w:rsidP="00693C18">
            <w:pPr>
              <w:rPr>
                <w:rFonts w:ascii="Arial" w:hAnsi="Arial" w:cs="Arial"/>
              </w:rPr>
            </w:pPr>
          </w:p>
          <w:p w:rsidR="002E55C1" w:rsidRPr="00DC1DB3" w:rsidRDefault="002E55C1" w:rsidP="00693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 needed</w:t>
            </w:r>
          </w:p>
        </w:tc>
        <w:tc>
          <w:tcPr>
            <w:tcW w:w="15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lastRenderedPageBreak/>
              <w:t>Program Director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 &amp; FT Faculty</w:t>
            </w:r>
          </w:p>
        </w:tc>
        <w:tc>
          <w:tcPr>
            <w:tcW w:w="1530" w:type="dxa"/>
          </w:tcPr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lastRenderedPageBreak/>
              <w:t>Annually</w:t>
            </w: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Annually</w:t>
            </w: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Annually</w:t>
            </w: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Every Semester</w:t>
            </w:r>
          </w:p>
        </w:tc>
      </w:tr>
      <w:tr w:rsidR="00DC1DB3" w:rsidRPr="00DC1DB3" w:rsidTr="00607940">
        <w:trPr>
          <w:tblHeader/>
          <w:jc w:val="center"/>
        </w:trPr>
        <w:tc>
          <w:tcPr>
            <w:tcW w:w="1495" w:type="dxa"/>
            <w:vAlign w:val="center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Technology capabilities will adequately support curriculum needs and will meet industry needs and standards.</w:t>
            </w:r>
          </w:p>
        </w:tc>
        <w:tc>
          <w:tcPr>
            <w:tcW w:w="24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1. Informal  (Verbal) survey of students. Formal survey in development stage.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2. Evaluate hardware and software to determine adequacy.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3. Assess expectations of  PPE sites and employers via surveys to determine technology needs.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1. Students indicated that not enough time was devoted to coding encoder and grouper.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A052E9" w:rsidRDefault="00A052E9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2. Campus Computer settings restricted V-Lab access.</w:t>
            </w:r>
          </w:p>
          <w:p w:rsidR="00A052E9" w:rsidRDefault="00A052E9" w:rsidP="00A052E9">
            <w:pPr>
              <w:rPr>
                <w:rFonts w:ascii="Arial" w:hAnsi="Arial" w:cs="Arial"/>
              </w:rPr>
            </w:pPr>
          </w:p>
          <w:p w:rsidR="00A052E9" w:rsidRDefault="00A052E9" w:rsidP="00A052E9">
            <w:pPr>
              <w:rPr>
                <w:rFonts w:ascii="Arial" w:hAnsi="Arial" w:cs="Arial"/>
              </w:rPr>
            </w:pPr>
          </w:p>
          <w:p w:rsidR="00A052E9" w:rsidRDefault="00A052E9" w:rsidP="00A052E9">
            <w:pPr>
              <w:rPr>
                <w:rFonts w:ascii="Arial" w:hAnsi="Arial" w:cs="Arial"/>
              </w:rPr>
            </w:pPr>
          </w:p>
          <w:p w:rsidR="00DC1DB3" w:rsidRPr="00DC1DB3" w:rsidRDefault="00DC1DB3" w:rsidP="00A052E9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3. Surveys to measure satisfaction with technology in curriculum in the design stage. To be distributed at the end of spring 201</w:t>
            </w:r>
            <w:r w:rsidR="00A052E9">
              <w:rPr>
                <w:rFonts w:ascii="Arial" w:hAnsi="Arial" w:cs="Arial"/>
              </w:rPr>
              <w:t>4</w:t>
            </w:r>
          </w:p>
        </w:tc>
        <w:tc>
          <w:tcPr>
            <w:tcW w:w="306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1. New faculty (CCS) assigned to teach coding. Faculty to provide better student exposure to encoder via V-Lab.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A052E9" w:rsidRDefault="00A052E9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2. Computer adjustments/upgrade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completed. Program Director to seek additional V-Lab training.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A052E9" w:rsidRDefault="00A052E9" w:rsidP="00693C18">
            <w:pPr>
              <w:rPr>
                <w:rFonts w:ascii="Arial" w:hAnsi="Arial" w:cs="Arial"/>
              </w:rPr>
            </w:pPr>
          </w:p>
          <w:p w:rsidR="00A052E9" w:rsidRDefault="00A052E9" w:rsidP="00693C18">
            <w:pPr>
              <w:rPr>
                <w:rFonts w:ascii="Arial" w:hAnsi="Arial" w:cs="Arial"/>
              </w:rPr>
            </w:pPr>
          </w:p>
          <w:p w:rsidR="00A052E9" w:rsidRDefault="00A052E9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3. No plan at this time.</w:t>
            </w:r>
          </w:p>
        </w:tc>
        <w:tc>
          <w:tcPr>
            <w:tcW w:w="153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  <w:p w:rsidR="00DC1DB3" w:rsidRPr="00DC1DB3" w:rsidRDefault="00DC1DB3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</w:tc>
        <w:tc>
          <w:tcPr>
            <w:tcW w:w="1530" w:type="dxa"/>
          </w:tcPr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Every semester</w:t>
            </w: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Annually</w:t>
            </w: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</w:p>
          <w:p w:rsidR="00DC1DB3" w:rsidRPr="00DC1DB3" w:rsidRDefault="00DC1DB3" w:rsidP="00F873A3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Annually</w:t>
            </w:r>
          </w:p>
        </w:tc>
      </w:tr>
      <w:tr w:rsidR="00DC1DB3" w:rsidRPr="00DC1DB3" w:rsidTr="00607940">
        <w:trPr>
          <w:tblHeader/>
          <w:jc w:val="center"/>
        </w:trPr>
        <w:tc>
          <w:tcPr>
            <w:tcW w:w="1495" w:type="dxa"/>
            <w:vAlign w:val="center"/>
          </w:tcPr>
          <w:p w:rsidR="00DC1DB3" w:rsidRPr="00DC1DB3" w:rsidRDefault="00CF3E3E" w:rsidP="00693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Courses will be evaluated individually on a rotating basis to determine effectiveness</w:t>
            </w:r>
          </w:p>
        </w:tc>
        <w:tc>
          <w:tcPr>
            <w:tcW w:w="2070" w:type="dxa"/>
          </w:tcPr>
          <w:p w:rsidR="00DC1DB3" w:rsidRPr="00DC1DB3" w:rsidRDefault="00DC1DB3" w:rsidP="00693C18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DC1DB3" w:rsidRPr="00DC1DB3" w:rsidRDefault="00A052E9" w:rsidP="00693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evaluation/revision of all courses planned  - pre/post CAHIIM panal review and site survey.</w:t>
            </w:r>
          </w:p>
        </w:tc>
        <w:tc>
          <w:tcPr>
            <w:tcW w:w="2160" w:type="dxa"/>
          </w:tcPr>
          <w:p w:rsidR="00DC1DB3" w:rsidRDefault="00DC1DB3" w:rsidP="00693C18">
            <w:pPr>
              <w:rPr>
                <w:rFonts w:ascii="Arial" w:hAnsi="Arial" w:cs="Arial"/>
              </w:rPr>
            </w:pPr>
          </w:p>
          <w:p w:rsidR="00A052E9" w:rsidRPr="00DC1DB3" w:rsidRDefault="00A052E9" w:rsidP="00693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3060" w:type="dxa"/>
          </w:tcPr>
          <w:p w:rsidR="00DC1DB3" w:rsidRDefault="00DC1DB3" w:rsidP="00693C18">
            <w:pPr>
              <w:rPr>
                <w:rFonts w:ascii="Arial" w:hAnsi="Arial" w:cs="Arial"/>
              </w:rPr>
            </w:pPr>
          </w:p>
          <w:p w:rsidR="00A052E9" w:rsidRPr="00DC1DB3" w:rsidRDefault="00A052E9" w:rsidP="00693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at this time</w:t>
            </w:r>
          </w:p>
        </w:tc>
        <w:tc>
          <w:tcPr>
            <w:tcW w:w="1530" w:type="dxa"/>
          </w:tcPr>
          <w:p w:rsidR="00DC1DB3" w:rsidRDefault="00DC1DB3" w:rsidP="00693C18">
            <w:pPr>
              <w:rPr>
                <w:rFonts w:ascii="Arial" w:hAnsi="Arial" w:cs="Arial"/>
              </w:rPr>
            </w:pPr>
          </w:p>
          <w:p w:rsidR="00A052E9" w:rsidRPr="00DC1DB3" w:rsidRDefault="00A052E9" w:rsidP="00693C18">
            <w:pPr>
              <w:rPr>
                <w:rFonts w:ascii="Arial" w:hAnsi="Arial" w:cs="Arial"/>
              </w:rPr>
            </w:pPr>
            <w:r w:rsidRPr="00DC1DB3">
              <w:rPr>
                <w:rFonts w:ascii="Arial" w:hAnsi="Arial" w:cs="Arial"/>
              </w:rPr>
              <w:t>Program Director</w:t>
            </w:r>
          </w:p>
        </w:tc>
        <w:tc>
          <w:tcPr>
            <w:tcW w:w="1530" w:type="dxa"/>
          </w:tcPr>
          <w:p w:rsidR="00DC1DB3" w:rsidRDefault="00DC1DB3" w:rsidP="00F873A3">
            <w:pPr>
              <w:rPr>
                <w:rFonts w:ascii="Arial" w:hAnsi="Arial" w:cs="Arial"/>
              </w:rPr>
            </w:pPr>
          </w:p>
          <w:p w:rsidR="00A052E9" w:rsidRPr="00DC1DB3" w:rsidRDefault="00A052E9" w:rsidP="00F87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Annually</w:t>
            </w:r>
          </w:p>
        </w:tc>
      </w:tr>
    </w:tbl>
    <w:p w:rsidR="00674094" w:rsidRPr="00DC1DB3" w:rsidRDefault="00674094">
      <w:pPr>
        <w:rPr>
          <w:rFonts w:ascii="Arial" w:hAnsi="Arial" w:cs="Arial"/>
        </w:rPr>
      </w:pPr>
    </w:p>
    <w:sectPr w:rsidR="00674094" w:rsidRPr="00DC1DB3" w:rsidSect="00DC1DB3">
      <w:pgSz w:w="15840" w:h="12240" w:orient="landscape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E544A"/>
    <w:multiLevelType w:val="hybridMultilevel"/>
    <w:tmpl w:val="D8CE0B14"/>
    <w:lvl w:ilvl="0" w:tplc="A39C40A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1C"/>
    <w:rsid w:val="002E55C1"/>
    <w:rsid w:val="003C3094"/>
    <w:rsid w:val="00607940"/>
    <w:rsid w:val="00674094"/>
    <w:rsid w:val="0078121C"/>
    <w:rsid w:val="00A052E9"/>
    <w:rsid w:val="00BC2E90"/>
    <w:rsid w:val="00BF1AF2"/>
    <w:rsid w:val="00CF3E3E"/>
    <w:rsid w:val="00DC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1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3E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1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3E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2013-05-15T18:00:00Z</cp:lastPrinted>
  <dcterms:created xsi:type="dcterms:W3CDTF">2013-09-03T16:30:00Z</dcterms:created>
  <dcterms:modified xsi:type="dcterms:W3CDTF">2013-09-03T16:30:00Z</dcterms:modified>
</cp:coreProperties>
</file>