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4AED" w:rsidRPr="00D54AED">
        <w:trPr>
          <w:trHeight w:hRule="exact" w:val="787"/>
          <w:jc w:val="center"/>
        </w:trPr>
        <w:tc>
          <w:tcPr>
            <w:tcW w:w="1525" w:type="pct"/>
            <w:tcBorders>
              <w:left w:val="nil"/>
              <w:bottom w:val="double" w:sz="12" w:space="0" w:color="C0C0C0"/>
              <w:right w:val="nil"/>
            </w:tcBorders>
          </w:tcPr>
          <w:p w:rsidR="00D54AED" w:rsidRPr="00D54AED" w:rsidRDefault="00BF1E58" w:rsidP="00D54AED">
            <w:pPr>
              <w:widowControl/>
              <w:adjustRightInd/>
              <w:spacing w:after="5"/>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4AED" w:rsidRPr="00A734C9" w:rsidRDefault="00D54AED" w:rsidP="00D54AED">
            <w:pPr>
              <w:widowControl/>
              <w:adjustRightInd/>
              <w:jc w:val="right"/>
              <w:rPr>
                <w:rFonts w:asciiTheme="minorHAnsi" w:hAnsiTheme="minorHAnsi" w:cstheme="minorHAnsi"/>
                <w:b/>
                <w:bCs/>
                <w:sz w:val="24"/>
                <w:szCs w:val="24"/>
              </w:rPr>
            </w:pPr>
            <w:r w:rsidRPr="00A734C9">
              <w:rPr>
                <w:rFonts w:asciiTheme="minorHAnsi" w:hAnsiTheme="minorHAnsi" w:cstheme="minorHAnsi"/>
                <w:b/>
                <w:bCs/>
                <w:sz w:val="24"/>
                <w:szCs w:val="24"/>
              </w:rPr>
              <w:t>JOB DESCRIPTION</w:t>
            </w:r>
          </w:p>
        </w:tc>
      </w:tr>
      <w:tr w:rsidR="00D54AED" w:rsidRPr="00D54AED">
        <w:trPr>
          <w:trHeight w:hRule="exact" w:val="89"/>
          <w:jc w:val="center"/>
        </w:trPr>
        <w:tc>
          <w:tcPr>
            <w:tcW w:w="152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4AED" w:rsidRPr="00A734C9" w:rsidRDefault="00D54AED" w:rsidP="00D54AED">
            <w:pPr>
              <w:widowControl/>
              <w:adjustRightInd/>
              <w:rPr>
                <w:rFonts w:asciiTheme="minorHAnsi" w:hAnsiTheme="minorHAnsi" w:cstheme="minorHAnsi"/>
                <w:b/>
                <w:bCs/>
                <w:sz w:val="24"/>
                <w:szCs w:val="24"/>
              </w:rPr>
            </w:pPr>
          </w:p>
        </w:tc>
      </w:tr>
    </w:tbl>
    <w:p w:rsidR="00D54AED" w:rsidRPr="00D54AED" w:rsidRDefault="00D54AED" w:rsidP="00D54AED">
      <w:pPr>
        <w:widowControl/>
        <w:adjustRightInd/>
        <w:spacing w:before="72"/>
        <w:rPr>
          <w:rFonts w:ascii="Arial" w:hAnsi="Arial" w:cs="Arial"/>
          <w:b/>
          <w:bCs/>
          <w:sz w:val="22"/>
          <w:szCs w:val="22"/>
        </w:rPr>
      </w:pPr>
    </w:p>
    <w:p w:rsidR="0068233F" w:rsidRPr="007C2A4F" w:rsidRDefault="0068233F" w:rsidP="00D54AED">
      <w:pPr>
        <w:widowControl/>
        <w:adjustRightInd/>
        <w:spacing w:before="72"/>
        <w:rPr>
          <w:rFonts w:asciiTheme="minorHAnsi" w:hAnsiTheme="minorHAnsi" w:cstheme="minorHAnsi"/>
          <w:sz w:val="22"/>
          <w:szCs w:val="22"/>
        </w:rPr>
      </w:pPr>
      <w:r w:rsidRPr="007C2A4F">
        <w:rPr>
          <w:rFonts w:asciiTheme="minorHAnsi" w:hAnsiTheme="minorHAnsi" w:cstheme="minorHAnsi"/>
          <w:b/>
          <w:bCs/>
          <w:sz w:val="22"/>
          <w:szCs w:val="22"/>
        </w:rPr>
        <w:t>JOB TITLE:</w:t>
      </w:r>
      <w:r w:rsidR="00F54B97" w:rsidRPr="007C2A4F">
        <w:rPr>
          <w:rFonts w:asciiTheme="minorHAnsi" w:hAnsiTheme="minorHAnsi" w:cstheme="minorHAnsi"/>
          <w:b/>
          <w:bCs/>
          <w:sz w:val="22"/>
          <w:szCs w:val="22"/>
        </w:rPr>
        <w:t xml:space="preserve">  </w:t>
      </w:r>
      <w:r w:rsidR="00F54B97" w:rsidRPr="007C2A4F">
        <w:rPr>
          <w:rFonts w:asciiTheme="minorHAnsi" w:hAnsiTheme="minorHAnsi" w:cstheme="minorHAnsi"/>
          <w:bCs/>
          <w:sz w:val="22"/>
          <w:szCs w:val="22"/>
        </w:rPr>
        <w:t>Adjunct</w:t>
      </w:r>
      <w:r w:rsidR="00F54B97"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Faculty</w:t>
      </w:r>
    </w:p>
    <w:p w:rsidR="0068233F" w:rsidRPr="007C2A4F" w:rsidRDefault="0068233F" w:rsidP="00D54AED">
      <w:pPr>
        <w:widowControl/>
        <w:tabs>
          <w:tab w:val="left" w:pos="6858"/>
        </w:tabs>
        <w:adjustRightInd/>
        <w:spacing w:before="36"/>
        <w:rPr>
          <w:rFonts w:asciiTheme="minorHAnsi" w:hAnsiTheme="minorHAnsi" w:cstheme="minorHAnsi"/>
          <w:sz w:val="22"/>
          <w:szCs w:val="22"/>
        </w:rPr>
      </w:pPr>
      <w:r w:rsidRPr="007C2A4F">
        <w:rPr>
          <w:rFonts w:asciiTheme="minorHAnsi" w:hAnsiTheme="minorHAnsi" w:cstheme="minorHAnsi"/>
          <w:b/>
          <w:bCs/>
          <w:sz w:val="22"/>
          <w:szCs w:val="22"/>
        </w:rPr>
        <w:t>DEPARTMENT:</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Various</w:t>
      </w:r>
      <w:r w:rsidRPr="007C2A4F">
        <w:rPr>
          <w:rFonts w:asciiTheme="minorHAnsi" w:hAnsiTheme="minorHAnsi" w:cstheme="minorHAnsi"/>
          <w:sz w:val="22"/>
          <w:szCs w:val="22"/>
        </w:rPr>
        <w:tab/>
      </w:r>
      <w:r w:rsidRPr="007C2A4F">
        <w:rPr>
          <w:rFonts w:asciiTheme="minorHAnsi" w:hAnsiTheme="minorHAnsi" w:cstheme="minorHAnsi"/>
          <w:b/>
          <w:bCs/>
          <w:sz w:val="22"/>
          <w:szCs w:val="22"/>
        </w:rPr>
        <w:t xml:space="preserve">FLSA: </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Exempt</w:t>
      </w:r>
    </w:p>
    <w:p w:rsidR="0068233F" w:rsidRPr="007C2A4F" w:rsidRDefault="0068233F" w:rsidP="00D54AED">
      <w:pPr>
        <w:widowControl/>
        <w:tabs>
          <w:tab w:val="left" w:pos="6858"/>
        </w:tabs>
        <w:adjustRightInd/>
        <w:rPr>
          <w:rFonts w:asciiTheme="minorHAnsi" w:hAnsiTheme="minorHAnsi" w:cstheme="minorHAnsi"/>
          <w:bCs/>
          <w:sz w:val="22"/>
          <w:szCs w:val="22"/>
        </w:rPr>
      </w:pPr>
      <w:r w:rsidRPr="007C2A4F">
        <w:rPr>
          <w:rFonts w:asciiTheme="minorHAnsi" w:hAnsiTheme="minorHAnsi" w:cstheme="minorHAnsi"/>
          <w:b/>
          <w:bCs/>
          <w:sz w:val="22"/>
          <w:szCs w:val="22"/>
        </w:rPr>
        <w:t>LOCATION:</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Various</w:t>
      </w:r>
      <w:r w:rsidRPr="007C2A4F">
        <w:rPr>
          <w:rFonts w:asciiTheme="minorHAnsi" w:hAnsiTheme="minorHAnsi" w:cstheme="minorHAnsi"/>
          <w:sz w:val="22"/>
          <w:szCs w:val="22"/>
        </w:rPr>
        <w:tab/>
      </w:r>
      <w:r w:rsidRPr="007C2A4F">
        <w:rPr>
          <w:rFonts w:asciiTheme="minorHAnsi" w:hAnsiTheme="minorHAnsi" w:cstheme="minorHAnsi"/>
          <w:b/>
          <w:bCs/>
          <w:sz w:val="22"/>
          <w:szCs w:val="22"/>
        </w:rPr>
        <w:t>LEVEL:</w:t>
      </w:r>
      <w:r w:rsidR="005273E9" w:rsidRPr="007C2A4F">
        <w:rPr>
          <w:rFonts w:asciiTheme="minorHAnsi" w:hAnsiTheme="minorHAnsi" w:cstheme="minorHAnsi"/>
          <w:b/>
          <w:bCs/>
          <w:sz w:val="22"/>
          <w:szCs w:val="22"/>
        </w:rPr>
        <w:t xml:space="preserve"> </w:t>
      </w:r>
    </w:p>
    <w:p w:rsidR="0068233F" w:rsidRPr="007C2A4F" w:rsidRDefault="0068233F" w:rsidP="00D54AED">
      <w:pPr>
        <w:widowControl/>
        <w:tabs>
          <w:tab w:val="left" w:pos="6858"/>
        </w:tabs>
        <w:adjustRightInd/>
        <w:spacing w:before="36"/>
        <w:rPr>
          <w:rFonts w:asciiTheme="minorHAnsi" w:hAnsiTheme="minorHAnsi" w:cstheme="minorHAnsi"/>
          <w:sz w:val="22"/>
          <w:szCs w:val="22"/>
        </w:rPr>
      </w:pPr>
      <w:r w:rsidRPr="007C2A4F">
        <w:rPr>
          <w:rFonts w:asciiTheme="minorHAnsi" w:hAnsiTheme="minorHAnsi" w:cstheme="minorHAnsi"/>
          <w:b/>
          <w:bCs/>
          <w:sz w:val="22"/>
          <w:szCs w:val="22"/>
        </w:rPr>
        <w:t>REPORTS TO:</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Division Chairperson/Vice President, Instruction</w:t>
      </w:r>
      <w:r w:rsidRPr="007C2A4F">
        <w:rPr>
          <w:rFonts w:asciiTheme="minorHAnsi" w:hAnsiTheme="minorHAnsi" w:cstheme="minorHAnsi"/>
          <w:sz w:val="22"/>
          <w:szCs w:val="22"/>
        </w:rPr>
        <w:tab/>
      </w:r>
      <w:r w:rsidRPr="007C2A4F">
        <w:rPr>
          <w:rFonts w:asciiTheme="minorHAnsi" w:hAnsiTheme="minorHAnsi" w:cstheme="minorHAnsi"/>
          <w:b/>
          <w:bCs/>
          <w:sz w:val="22"/>
          <w:szCs w:val="22"/>
        </w:rPr>
        <w:t xml:space="preserve">DATE: </w:t>
      </w:r>
      <w:r w:rsidR="00BF1E58" w:rsidRPr="007C2A4F">
        <w:rPr>
          <w:rFonts w:asciiTheme="minorHAnsi" w:hAnsiTheme="minorHAnsi" w:cstheme="minorHAnsi"/>
          <w:b/>
          <w:bCs/>
          <w:sz w:val="22"/>
          <w:szCs w:val="22"/>
        </w:rPr>
        <w:t xml:space="preserve"> </w:t>
      </w:r>
      <w:r w:rsidR="00D73DBB">
        <w:rPr>
          <w:rFonts w:asciiTheme="minorHAnsi" w:hAnsiTheme="minorHAnsi" w:cstheme="minorHAnsi"/>
          <w:bCs/>
          <w:sz w:val="22"/>
          <w:szCs w:val="22"/>
        </w:rPr>
        <w:t>7/1/2012</w:t>
      </w:r>
    </w:p>
    <w:p w:rsidR="00BF1E58" w:rsidRPr="007C2A4F" w:rsidRDefault="0068233F" w:rsidP="00D73DBB">
      <w:pPr>
        <w:widowControl/>
        <w:adjustRightInd/>
        <w:spacing w:before="360"/>
        <w:rPr>
          <w:rFonts w:asciiTheme="minorHAnsi" w:hAnsiTheme="minorHAnsi" w:cstheme="minorHAnsi"/>
          <w:sz w:val="22"/>
          <w:szCs w:val="22"/>
        </w:rPr>
      </w:pPr>
      <w:r w:rsidRPr="007C2A4F">
        <w:rPr>
          <w:rFonts w:asciiTheme="minorHAnsi" w:hAnsiTheme="minorHAnsi" w:cstheme="minorHAnsi"/>
          <w:b/>
          <w:bCs/>
          <w:sz w:val="22"/>
          <w:szCs w:val="22"/>
        </w:rPr>
        <w:t xml:space="preserve">POSITION SUMMARY: </w:t>
      </w:r>
      <w:r w:rsidR="00360CB6" w:rsidRPr="007C2A4F">
        <w:rPr>
          <w:rFonts w:asciiTheme="minorHAnsi" w:hAnsiTheme="minorHAnsi" w:cstheme="minorHAnsi"/>
          <w:b/>
          <w:bCs/>
          <w:sz w:val="22"/>
          <w:szCs w:val="22"/>
        </w:rPr>
        <w:t xml:space="preserve"> </w:t>
      </w:r>
      <w:r w:rsidR="001F0256" w:rsidRPr="007C2A4F">
        <w:rPr>
          <w:rFonts w:asciiTheme="minorHAnsi" w:hAnsiTheme="minorHAnsi" w:cstheme="minorHAnsi"/>
          <w:sz w:val="22"/>
          <w:szCs w:val="22"/>
        </w:rPr>
        <w:t>R</w:t>
      </w:r>
      <w:r w:rsidR="00F54B97" w:rsidRPr="007C2A4F">
        <w:rPr>
          <w:rFonts w:asciiTheme="minorHAnsi" w:hAnsiTheme="minorHAnsi" w:cstheme="minorHAnsi"/>
          <w:sz w:val="22"/>
          <w:szCs w:val="22"/>
        </w:rPr>
        <w:t>esponsible for providing effective</w:t>
      </w:r>
      <w:r w:rsidR="00DC160B" w:rsidRPr="007C2A4F">
        <w:rPr>
          <w:rFonts w:asciiTheme="minorHAnsi" w:hAnsiTheme="minorHAnsi" w:cstheme="minorHAnsi"/>
          <w:sz w:val="22"/>
          <w:szCs w:val="22"/>
        </w:rPr>
        <w:t xml:space="preserve"> and quality</w:t>
      </w:r>
      <w:r w:rsidR="00F54B97" w:rsidRPr="007C2A4F">
        <w:rPr>
          <w:rFonts w:asciiTheme="minorHAnsi" w:hAnsiTheme="minorHAnsi" w:cstheme="minorHAnsi"/>
          <w:sz w:val="22"/>
          <w:szCs w:val="22"/>
        </w:rPr>
        <w:t xml:space="preserve"> learning experiences for </w:t>
      </w:r>
      <w:r w:rsidR="00DC160B" w:rsidRPr="007C2A4F">
        <w:rPr>
          <w:rFonts w:asciiTheme="minorHAnsi" w:hAnsiTheme="minorHAnsi" w:cstheme="minorHAnsi"/>
          <w:sz w:val="22"/>
          <w:szCs w:val="22"/>
        </w:rPr>
        <w:t xml:space="preserve">East Central College </w:t>
      </w:r>
      <w:r w:rsidR="00F54B97" w:rsidRPr="007C2A4F">
        <w:rPr>
          <w:rFonts w:asciiTheme="minorHAnsi" w:hAnsiTheme="minorHAnsi" w:cstheme="minorHAnsi"/>
          <w:sz w:val="22"/>
          <w:szCs w:val="22"/>
        </w:rPr>
        <w:t xml:space="preserve">students </w:t>
      </w:r>
      <w:r w:rsidR="00DC160B" w:rsidRPr="007C2A4F">
        <w:rPr>
          <w:rFonts w:asciiTheme="minorHAnsi" w:hAnsiTheme="minorHAnsi" w:cstheme="minorHAnsi"/>
          <w:sz w:val="22"/>
          <w:szCs w:val="22"/>
        </w:rPr>
        <w:t>on a per semester basis</w:t>
      </w:r>
      <w:r w:rsidR="00F54B97" w:rsidRPr="007C2A4F">
        <w:rPr>
          <w:rFonts w:asciiTheme="minorHAnsi" w:hAnsiTheme="minorHAnsi" w:cstheme="minorHAnsi"/>
          <w:sz w:val="22"/>
          <w:szCs w:val="22"/>
        </w:rPr>
        <w:t xml:space="preserve">.  </w:t>
      </w:r>
      <w:r w:rsidR="00DC160B" w:rsidRPr="007C2A4F">
        <w:rPr>
          <w:rFonts w:asciiTheme="minorHAnsi" w:hAnsiTheme="minorHAnsi" w:cstheme="minorHAnsi"/>
          <w:sz w:val="22"/>
          <w:szCs w:val="22"/>
        </w:rPr>
        <w:t xml:space="preserve">Adjunct faculty report to a division chairperson or chief academic officer and perform instruction-related duties and responsibilities in a timely manner and in accordance with the mission, policies and procedures of the college. </w:t>
      </w:r>
    </w:p>
    <w:p w:rsidR="007C2A4F" w:rsidRPr="007C2A4F" w:rsidRDefault="007C2A4F" w:rsidP="00D73DBB">
      <w:pPr>
        <w:widowControl/>
        <w:adjustRightInd/>
        <w:spacing w:before="240"/>
        <w:rPr>
          <w:rFonts w:asciiTheme="minorHAnsi" w:hAnsiTheme="minorHAnsi" w:cstheme="minorHAnsi"/>
          <w:sz w:val="22"/>
          <w:szCs w:val="22"/>
        </w:rPr>
      </w:pPr>
      <w:r w:rsidRPr="00D73DBB">
        <w:rPr>
          <w:rFonts w:asciiTheme="minorHAnsi" w:hAnsiTheme="minorHAnsi" w:cstheme="minorHAnsi"/>
          <w:b/>
          <w:bCs/>
          <w:sz w:val="22"/>
          <w:szCs w:val="22"/>
        </w:rPr>
        <w:t xml:space="preserve">EDUCATION, EXPERIENCE, and LICENSES/CERTIFICATIONS: </w:t>
      </w:r>
      <w:r w:rsidRPr="00D73DBB">
        <w:rPr>
          <w:rFonts w:asciiTheme="minorHAnsi" w:hAnsiTheme="minorHAnsi" w:cstheme="minorHAnsi"/>
          <w:i/>
          <w:sz w:val="22"/>
          <w:szCs w:val="22"/>
        </w:rPr>
        <w:t>(A comparable amount of training, education or experience may be substituted for the minimum qualifications.)</w:t>
      </w:r>
      <w:r w:rsidR="00D73DBB">
        <w:rPr>
          <w:rFonts w:asciiTheme="minorHAnsi" w:hAnsiTheme="minorHAnsi" w:cstheme="minorHAnsi"/>
          <w:i/>
          <w:sz w:val="22"/>
          <w:szCs w:val="22"/>
        </w:rPr>
        <w:t xml:space="preserve"> </w:t>
      </w:r>
      <w:r w:rsidRPr="007C2A4F">
        <w:rPr>
          <w:rFonts w:asciiTheme="minorHAnsi" w:hAnsiTheme="minorHAnsi" w:cstheme="minorHAnsi"/>
          <w:sz w:val="22"/>
          <w:szCs w:val="22"/>
        </w:rPr>
        <w:t>The adjunct teaching faculty member must meet one of the minimum qualifications for appointment:</w:t>
      </w:r>
    </w:p>
    <w:p w:rsidR="007C2A4F" w:rsidRPr="007C2A4F" w:rsidRDefault="007C2A4F" w:rsidP="00D73DBB">
      <w:pPr>
        <w:widowControl/>
        <w:tabs>
          <w:tab w:val="left" w:pos="-1440"/>
        </w:tabs>
        <w:autoSpaceDE/>
        <w:autoSpaceDN/>
        <w:adjustRightInd/>
        <w:spacing w:after="120"/>
        <w:ind w:right="623"/>
        <w:jc w:val="both"/>
        <w:rPr>
          <w:rFonts w:asciiTheme="minorHAnsi" w:hAnsiTheme="minorHAnsi" w:cstheme="minorHAnsi"/>
          <w:sz w:val="22"/>
          <w:szCs w:val="22"/>
        </w:rPr>
      </w:pPr>
      <w:r w:rsidRPr="007C2A4F">
        <w:rPr>
          <w:rFonts w:asciiTheme="minorHAnsi" w:hAnsiTheme="minorHAnsi" w:cstheme="minorHAnsi"/>
          <w:sz w:val="22"/>
          <w:szCs w:val="22"/>
        </w:rPr>
        <w:t>Master's degree with a major in the subject field to be taught, or a master's degree in a related field with 18 graduate credit hours in the subject field to be taught;</w:t>
      </w:r>
      <w:r w:rsidR="00D73DBB">
        <w:rPr>
          <w:rFonts w:asciiTheme="minorHAnsi" w:hAnsiTheme="minorHAnsi" w:cstheme="minorHAnsi"/>
          <w:sz w:val="22"/>
          <w:szCs w:val="22"/>
        </w:rPr>
        <w:t xml:space="preserve"> or</w:t>
      </w:r>
    </w:p>
    <w:p w:rsidR="007C2A4F" w:rsidRPr="007C2A4F" w:rsidRDefault="007C2A4F" w:rsidP="00D73DBB">
      <w:pPr>
        <w:widowControl/>
        <w:tabs>
          <w:tab w:val="left" w:pos="-1440"/>
        </w:tabs>
        <w:autoSpaceDE/>
        <w:autoSpaceDN/>
        <w:adjustRightInd/>
        <w:spacing w:after="120"/>
        <w:ind w:right="623"/>
        <w:jc w:val="both"/>
        <w:rPr>
          <w:rFonts w:asciiTheme="minorHAnsi" w:hAnsiTheme="minorHAnsi" w:cstheme="minorHAnsi"/>
          <w:sz w:val="22"/>
          <w:szCs w:val="22"/>
        </w:rPr>
      </w:pPr>
      <w:r w:rsidRPr="007C2A4F">
        <w:rPr>
          <w:rFonts w:asciiTheme="minorHAnsi" w:hAnsiTheme="minorHAnsi" w:cstheme="minorHAnsi"/>
          <w:sz w:val="22"/>
          <w:szCs w:val="22"/>
        </w:rPr>
        <w:t>A minimum of a bachelor’s degree and directly related work experience in the career field to be taught and/or eligibility for vocational education certification by the Department of Elementary and Secondary Education of the State of Missouri.</w:t>
      </w:r>
    </w:p>
    <w:p w:rsidR="00D73DBB" w:rsidRDefault="0068233F" w:rsidP="00D73DBB">
      <w:pPr>
        <w:spacing w:before="240"/>
        <w:rPr>
          <w:i/>
        </w:rPr>
      </w:pPr>
      <w:r w:rsidRPr="007C2A4F">
        <w:rPr>
          <w:rFonts w:asciiTheme="minorHAnsi" w:hAnsiTheme="minorHAnsi" w:cstheme="minorHAnsi"/>
          <w:b/>
          <w:bCs/>
          <w:sz w:val="22"/>
          <w:szCs w:val="22"/>
        </w:rPr>
        <w:t xml:space="preserve">ESSENTIAL TASKS: </w:t>
      </w:r>
      <w:r w:rsidR="00D73DBB">
        <w:rPr>
          <w:i/>
        </w:rPr>
        <w:t>Employee must be able to perform the following functions to the satisfaction of the employee’s supervisor.</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lastRenderedPageBreak/>
        <w:t>Teach courses as scheduled each academic semester.  Teaching may include lecture, laboratory classes, clinical, or other types of courses as arranged.</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With the assistance of the Division Chair and the Vice President of Instruction, select, prepare and maintain current curriculum, course outlines and printed and non-printed instructional materials.</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Provide instructional support to the students by meeting with them outside of class if asked; refer students, when appropriate, to sources of specialized services within the College.</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Participate, when appropriate, in schedule building, equipment and material orders, report preparation, and the formation and meetings of program advisory boards.</w:t>
      </w:r>
    </w:p>
    <w:p w:rsidR="00D73DBB" w:rsidRDefault="00260855" w:rsidP="00D73DBB">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Maintain office/discipline/grade/division records as required by the College.  Submit copies of all student records including grades, to the appropriate division chair or the chief academic officer at the end of each semester.</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Assist in developing and administering discipline-appropriate measures of student academic achievement; use departmental testing instruments as provided.  Administer other instruments designed to measure student learning outcomes as requested and required by the department.  Provide all results as requested.</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Conduct all classes in accordance with an established and current course syllabus and approved textbook (and/or related instructional material).  Meet all classes for the scheduled time.</w:t>
      </w:r>
    </w:p>
    <w:p w:rsidR="008631D4"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 xml:space="preserve">Submit </w:t>
      </w:r>
      <w:r w:rsidR="008631D4">
        <w:rPr>
          <w:rFonts w:asciiTheme="minorHAnsi" w:hAnsiTheme="minorHAnsi" w:cstheme="minorHAnsi"/>
          <w:sz w:val="22"/>
          <w:szCs w:val="22"/>
        </w:rPr>
        <w:t>a two week no show roster to the Registrar in a timely manner.</w:t>
      </w:r>
    </w:p>
    <w:p w:rsidR="00B5146F" w:rsidRDefault="008631D4" w:rsidP="00B5146F">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Pr>
          <w:rFonts w:asciiTheme="minorHAnsi" w:hAnsiTheme="minorHAnsi" w:cstheme="minorHAnsi"/>
          <w:sz w:val="22"/>
          <w:szCs w:val="22"/>
        </w:rPr>
        <w:t xml:space="preserve">Submit </w:t>
      </w:r>
      <w:r w:rsidR="00260855" w:rsidRPr="007C2A4F">
        <w:rPr>
          <w:rFonts w:asciiTheme="minorHAnsi" w:hAnsiTheme="minorHAnsi" w:cstheme="minorHAnsi"/>
          <w:sz w:val="22"/>
          <w:szCs w:val="22"/>
        </w:rPr>
        <w:t>all grades</w:t>
      </w:r>
      <w:r w:rsidR="00B5146F">
        <w:rPr>
          <w:rFonts w:asciiTheme="minorHAnsi" w:hAnsiTheme="minorHAnsi" w:cstheme="minorHAnsi"/>
          <w:sz w:val="22"/>
          <w:szCs w:val="22"/>
        </w:rPr>
        <w:t xml:space="preserve"> (mid/deficient/final)</w:t>
      </w:r>
      <w:r w:rsidR="00260855" w:rsidRPr="007C2A4F">
        <w:rPr>
          <w:rFonts w:asciiTheme="minorHAnsi" w:hAnsiTheme="minorHAnsi" w:cstheme="minorHAnsi"/>
          <w:sz w:val="22"/>
          <w:szCs w:val="22"/>
        </w:rPr>
        <w:t xml:space="preserve"> electronically via eCentral prior to the required deadlines; provide the Registrar appropriate grade records.  </w:t>
      </w:r>
    </w:p>
    <w:p w:rsidR="008631D4" w:rsidRPr="00B5146F" w:rsidRDefault="00260855" w:rsidP="00B5146F">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B5146F">
        <w:rPr>
          <w:rFonts w:asciiTheme="minorHAnsi" w:hAnsiTheme="minorHAnsi" w:cstheme="minorHAnsi"/>
          <w:sz w:val="22"/>
          <w:szCs w:val="22"/>
        </w:rPr>
        <w:lastRenderedPageBreak/>
        <w:t>Submit any and all other college materials</w:t>
      </w:r>
      <w:r w:rsidR="008631D4" w:rsidRPr="00B5146F">
        <w:rPr>
          <w:rFonts w:asciiTheme="minorHAnsi" w:hAnsiTheme="minorHAnsi" w:cstheme="minorHAnsi"/>
          <w:sz w:val="22"/>
          <w:szCs w:val="22"/>
        </w:rPr>
        <w:t xml:space="preserve"> to the division chairperson’s office</w:t>
      </w:r>
      <w:r w:rsidRPr="00B5146F">
        <w:rPr>
          <w:rFonts w:asciiTheme="minorHAnsi" w:hAnsiTheme="minorHAnsi" w:cstheme="minorHAnsi"/>
          <w:sz w:val="22"/>
          <w:szCs w:val="22"/>
        </w:rPr>
        <w:t xml:space="preserve"> at the end of the semester.  </w:t>
      </w:r>
    </w:p>
    <w:p w:rsidR="00260855"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 xml:space="preserve">Submit </w:t>
      </w:r>
      <w:r w:rsidR="008631D4">
        <w:rPr>
          <w:rFonts w:asciiTheme="minorHAnsi" w:hAnsiTheme="minorHAnsi" w:cstheme="minorHAnsi"/>
          <w:sz w:val="22"/>
          <w:szCs w:val="22"/>
        </w:rPr>
        <w:t>an electronic</w:t>
      </w:r>
      <w:r w:rsidRPr="007C2A4F">
        <w:rPr>
          <w:rFonts w:asciiTheme="minorHAnsi" w:hAnsiTheme="minorHAnsi" w:cstheme="minorHAnsi"/>
          <w:sz w:val="22"/>
          <w:szCs w:val="22"/>
        </w:rPr>
        <w:t xml:space="preserve"> copy of each </w:t>
      </w:r>
      <w:r w:rsidR="008631D4">
        <w:rPr>
          <w:rFonts w:asciiTheme="minorHAnsi" w:hAnsiTheme="minorHAnsi" w:cstheme="minorHAnsi"/>
          <w:sz w:val="22"/>
          <w:szCs w:val="22"/>
        </w:rPr>
        <w:t xml:space="preserve">course </w:t>
      </w:r>
      <w:r w:rsidRPr="007C2A4F">
        <w:rPr>
          <w:rFonts w:asciiTheme="minorHAnsi" w:hAnsiTheme="minorHAnsi" w:cstheme="minorHAnsi"/>
          <w:sz w:val="22"/>
          <w:szCs w:val="22"/>
        </w:rPr>
        <w:t>syllabus to the Office of Instruction</w:t>
      </w:r>
      <w:r w:rsidR="008631D4">
        <w:rPr>
          <w:rFonts w:asciiTheme="minorHAnsi" w:hAnsiTheme="minorHAnsi" w:cstheme="minorHAnsi"/>
          <w:sz w:val="22"/>
          <w:szCs w:val="22"/>
        </w:rPr>
        <w:t xml:space="preserve"> via the syllabus management tool as instructed</w:t>
      </w:r>
      <w:r w:rsidRPr="007C2A4F">
        <w:rPr>
          <w:rFonts w:asciiTheme="minorHAnsi" w:hAnsiTheme="minorHAnsi" w:cstheme="minorHAnsi"/>
          <w:sz w:val="22"/>
          <w:szCs w:val="22"/>
        </w:rPr>
        <w:t>.</w:t>
      </w:r>
    </w:p>
    <w:p w:rsidR="008631D4" w:rsidRPr="007C2A4F" w:rsidRDefault="008631D4"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Pr>
          <w:rFonts w:asciiTheme="minorHAnsi" w:hAnsiTheme="minorHAnsi" w:cstheme="minorHAnsi"/>
          <w:sz w:val="22"/>
          <w:szCs w:val="22"/>
        </w:rPr>
        <w:t>Submit a signed semester assignment sheet to the Office of Instruction.</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Use the appropriate College policies and procedures to resolve and document student complaints, concerns and problems.</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Maintain a high level of professional ethics.</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Participate in adjunct faculty workshops, orientations and other trainings as required.</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Ensure ADA compliance within classes assigned.</w:t>
      </w:r>
    </w:p>
    <w:p w:rsidR="00260855" w:rsidRPr="007C2A4F" w:rsidRDefault="00260855" w:rsidP="00A734C9">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7C2A4F">
        <w:rPr>
          <w:rFonts w:asciiTheme="minorHAnsi" w:hAnsiTheme="minorHAnsi" w:cstheme="minorHAnsi"/>
          <w:sz w:val="22"/>
          <w:szCs w:val="22"/>
        </w:rPr>
        <w:t>Perform other duties as assigned by the Vice President of Instruction or Division Chair.</w:t>
      </w:r>
    </w:p>
    <w:p w:rsidR="00DE06B6" w:rsidRPr="00DE06B6" w:rsidRDefault="00D73DBB" w:rsidP="00A734C9">
      <w:pPr>
        <w:widowControl/>
        <w:autoSpaceDE/>
        <w:autoSpaceDN/>
        <w:adjustRightInd/>
        <w:spacing w:before="240"/>
        <w:jc w:val="both"/>
        <w:rPr>
          <w:rFonts w:asciiTheme="minorHAnsi" w:hAnsiTheme="minorHAnsi" w:cstheme="minorHAnsi"/>
          <w:sz w:val="22"/>
          <w:szCs w:val="22"/>
        </w:rPr>
      </w:pPr>
      <w:r w:rsidRPr="00D73DBB">
        <w:rPr>
          <w:rFonts w:asciiTheme="minorHAnsi" w:hAnsiTheme="minorHAnsi" w:cstheme="minorHAnsi"/>
          <w:b/>
          <w:bCs/>
          <w:sz w:val="22"/>
          <w:szCs w:val="22"/>
        </w:rPr>
        <w:t>COMMUNICATION SKILLS:</w:t>
      </w:r>
      <w:r w:rsidRPr="00D73DBB">
        <w:rPr>
          <w:rFonts w:asciiTheme="minorHAnsi" w:hAnsiTheme="minorHAnsi" w:cstheme="minorHAnsi"/>
          <w:bCs/>
          <w:sz w:val="22"/>
          <w:szCs w:val="22"/>
        </w:rPr>
        <w:t xml:space="preserve">  </w:t>
      </w:r>
      <w:r>
        <w:rPr>
          <w:rFonts w:asciiTheme="minorHAnsi" w:hAnsiTheme="minorHAnsi" w:cstheme="minorHAnsi"/>
          <w:bCs/>
          <w:sz w:val="22"/>
          <w:szCs w:val="22"/>
        </w:rPr>
        <w:t>W</w:t>
      </w:r>
      <w:r w:rsidRPr="00467FA3">
        <w:rPr>
          <w:rFonts w:ascii="Calibri" w:hAnsi="Calibri" w:cs="Calibri"/>
          <w:sz w:val="22"/>
          <w:szCs w:val="22"/>
        </w:rPr>
        <w:t>ell-developed public speaking and presentation skills</w:t>
      </w:r>
      <w:r>
        <w:rPr>
          <w:rFonts w:ascii="Calibri" w:hAnsi="Calibri" w:cs="Calibri"/>
          <w:sz w:val="22"/>
          <w:szCs w:val="22"/>
        </w:rPr>
        <w:t xml:space="preserve"> </w:t>
      </w:r>
      <w:r w:rsidRPr="00D73DBB">
        <w:rPr>
          <w:rFonts w:asciiTheme="minorHAnsi" w:eastAsia="Calibri" w:hAnsiTheme="minorHAnsi" w:cstheme="minorHAnsi"/>
          <w:sz w:val="22"/>
          <w:szCs w:val="22"/>
        </w:rPr>
        <w:t>t</w:t>
      </w:r>
      <w:r>
        <w:rPr>
          <w:rFonts w:asciiTheme="minorHAnsi" w:eastAsia="Calibri" w:hAnsiTheme="minorHAnsi" w:cstheme="minorHAnsi"/>
          <w:sz w:val="22"/>
          <w:szCs w:val="22"/>
        </w:rPr>
        <w:t>o effectively present ma</w:t>
      </w:r>
      <w:r w:rsidRPr="00D73DBB">
        <w:rPr>
          <w:rFonts w:asciiTheme="minorHAnsi" w:eastAsia="Calibri" w:hAnsiTheme="minorHAnsi" w:cstheme="minorHAnsi"/>
          <w:sz w:val="22"/>
          <w:szCs w:val="22"/>
        </w:rPr>
        <w:t xml:space="preserve">terials to individual students or groups; </w:t>
      </w:r>
      <w:r w:rsidR="00DE06B6">
        <w:rPr>
          <w:rFonts w:asciiTheme="minorHAnsi" w:hAnsiTheme="minorHAnsi" w:cstheme="minorHAnsi"/>
          <w:sz w:val="22"/>
          <w:szCs w:val="22"/>
        </w:rPr>
        <w:t>well-</w:t>
      </w:r>
      <w:r w:rsidR="00DE06B6" w:rsidRPr="007C2A4F">
        <w:rPr>
          <w:rFonts w:asciiTheme="minorHAnsi" w:hAnsiTheme="minorHAnsi" w:cstheme="minorHAnsi"/>
          <w:sz w:val="22"/>
          <w:szCs w:val="22"/>
        </w:rPr>
        <w:t>develop</w:t>
      </w:r>
      <w:r w:rsidR="00DE06B6">
        <w:rPr>
          <w:rFonts w:asciiTheme="minorHAnsi" w:hAnsiTheme="minorHAnsi" w:cstheme="minorHAnsi"/>
          <w:sz w:val="22"/>
          <w:szCs w:val="22"/>
        </w:rPr>
        <w:t xml:space="preserve">ed written communication skills; </w:t>
      </w:r>
      <w:r w:rsidRPr="00DE06B6">
        <w:rPr>
          <w:rFonts w:asciiTheme="minorHAnsi" w:eastAsia="Calibri" w:hAnsiTheme="minorHAnsi" w:cstheme="minorHAnsi"/>
          <w:sz w:val="22"/>
          <w:szCs w:val="22"/>
        </w:rPr>
        <w:t>a</w:t>
      </w:r>
      <w:r w:rsidRPr="00DE06B6">
        <w:rPr>
          <w:rFonts w:asciiTheme="minorHAnsi" w:hAnsiTheme="minorHAnsi" w:cstheme="minorHAnsi"/>
          <w:sz w:val="22"/>
          <w:szCs w:val="22"/>
        </w:rPr>
        <w:t>bility to communicate effectively in a tactful and courteous manner with a variety of people, including students, employees, faculty, and the general public; a</w:t>
      </w:r>
      <w:r w:rsidRPr="00DE06B6">
        <w:rPr>
          <w:rFonts w:asciiTheme="minorHAnsi" w:eastAsia="Calibri" w:hAnsiTheme="minorHAnsi" w:cstheme="minorHAnsi"/>
          <w:sz w:val="22"/>
          <w:szCs w:val="22"/>
        </w:rPr>
        <w:t xml:space="preserve">bility to communicate effectively verbally and written to work with a diverse workforce and student population to prioritize and delegate projects, exchange ideas, information and opinions effectively with others to formulate policies and programs and/or arrive at decisions, conclusions or solutions; </w:t>
      </w:r>
      <w:r w:rsidRPr="00DE06B6">
        <w:rPr>
          <w:rFonts w:ascii="Calibri" w:hAnsi="Calibri" w:cs="Calibri"/>
          <w:bCs/>
          <w:sz w:val="22"/>
          <w:szCs w:val="22"/>
        </w:rPr>
        <w:t>a</w:t>
      </w:r>
      <w:r w:rsidRPr="00DE06B6">
        <w:rPr>
          <w:rFonts w:ascii="Calibri" w:hAnsi="Calibri" w:cs="Calibri"/>
          <w:sz w:val="22"/>
          <w:szCs w:val="22"/>
        </w:rPr>
        <w:t>bility to establish and maintain effective working relationships with faculty, staff, other depart</w:t>
      </w:r>
      <w:r w:rsidR="00904D8F" w:rsidRPr="00DE06B6">
        <w:rPr>
          <w:rFonts w:ascii="Calibri" w:hAnsi="Calibri" w:cs="Calibri"/>
          <w:sz w:val="22"/>
          <w:szCs w:val="22"/>
        </w:rPr>
        <w:t>ments, students, and the public</w:t>
      </w:r>
      <w:r w:rsidR="00DE06B6" w:rsidRPr="00DE06B6">
        <w:rPr>
          <w:rFonts w:ascii="Calibri" w:hAnsi="Calibri" w:cs="Calibri"/>
          <w:sz w:val="22"/>
          <w:szCs w:val="22"/>
        </w:rPr>
        <w:t>; a</w:t>
      </w:r>
      <w:r w:rsidR="00DE06B6" w:rsidRPr="00DE06B6">
        <w:rPr>
          <w:rFonts w:asciiTheme="minorHAnsi" w:hAnsiTheme="minorHAnsi" w:cstheme="minorHAnsi"/>
          <w:sz w:val="22"/>
          <w:szCs w:val="22"/>
        </w:rPr>
        <w:t>bility to manage interpersonal conflict situations requiring tact, diplomacy and discretion.</w:t>
      </w:r>
    </w:p>
    <w:p w:rsidR="00DE06B6" w:rsidRPr="007C2A4F" w:rsidRDefault="00D73DBB" w:rsidP="00A734C9">
      <w:pPr>
        <w:widowControl/>
        <w:autoSpaceDE/>
        <w:autoSpaceDN/>
        <w:adjustRightInd/>
        <w:spacing w:before="240"/>
        <w:jc w:val="both"/>
        <w:rPr>
          <w:rFonts w:asciiTheme="minorHAnsi" w:hAnsiTheme="minorHAnsi" w:cstheme="minorHAnsi"/>
          <w:sz w:val="22"/>
          <w:szCs w:val="22"/>
        </w:rPr>
      </w:pPr>
      <w:r w:rsidRPr="00D73DBB">
        <w:rPr>
          <w:rFonts w:asciiTheme="minorHAnsi" w:hAnsiTheme="minorHAnsi" w:cstheme="minorHAnsi"/>
          <w:b/>
          <w:bCs/>
          <w:sz w:val="22"/>
          <w:szCs w:val="22"/>
        </w:rPr>
        <w:t xml:space="preserve">DECISION-MAKING and ANALYTICAL SKILLS: </w:t>
      </w:r>
      <w:r w:rsidR="00DE06B6">
        <w:rPr>
          <w:rFonts w:asciiTheme="minorHAnsi" w:hAnsiTheme="minorHAnsi" w:cstheme="minorHAnsi"/>
          <w:bCs/>
          <w:sz w:val="22"/>
          <w:szCs w:val="22"/>
        </w:rPr>
        <w:t>A</w:t>
      </w:r>
      <w:r w:rsidRPr="00D73DBB">
        <w:rPr>
          <w:rFonts w:asciiTheme="minorHAnsi" w:hAnsiTheme="minorHAnsi" w:cstheme="minorHAnsi"/>
          <w:bCs/>
          <w:sz w:val="22"/>
          <w:szCs w:val="22"/>
        </w:rPr>
        <w:t xml:space="preserve">bility to apply common sense understanding to carry out instructions furnished in written, oral, and diagram form; </w:t>
      </w:r>
      <w:r w:rsidRPr="00D73DBB">
        <w:rPr>
          <w:rFonts w:asciiTheme="minorHAnsi" w:hAnsiTheme="minorHAnsi" w:cstheme="minorHAnsi"/>
          <w:bCs/>
          <w:sz w:val="22"/>
          <w:szCs w:val="22"/>
        </w:rPr>
        <w:lastRenderedPageBreak/>
        <w:t>ability to i</w:t>
      </w:r>
      <w:r w:rsidRPr="00D73DBB">
        <w:rPr>
          <w:rFonts w:asciiTheme="minorHAnsi" w:hAnsiTheme="minorHAnsi" w:cstheme="minorHAnsi"/>
          <w:sz w:val="22"/>
          <w:szCs w:val="22"/>
        </w:rPr>
        <w:t xml:space="preserve">nterpret policy and establish methods and procedures for </w:t>
      </w:r>
      <w:r w:rsidRPr="00D73DBB">
        <w:rPr>
          <w:rFonts w:asciiTheme="minorHAnsi" w:hAnsiTheme="minorHAnsi" w:cstheme="minorHAnsi"/>
          <w:bCs/>
          <w:sz w:val="22"/>
          <w:szCs w:val="22"/>
        </w:rPr>
        <w:t>a</w:t>
      </w:r>
      <w:r w:rsidRPr="00D73DBB">
        <w:rPr>
          <w:rFonts w:asciiTheme="minorHAnsi" w:hAnsiTheme="minorHAnsi" w:cstheme="minorHAnsi"/>
          <w:sz w:val="22"/>
          <w:szCs w:val="22"/>
        </w:rPr>
        <w:t>bility to perform all essential functions using safe work methods and following safety regulations relating to job</w:t>
      </w:r>
      <w:r w:rsidR="00DE06B6">
        <w:rPr>
          <w:rFonts w:asciiTheme="minorHAnsi" w:hAnsiTheme="minorHAnsi" w:cstheme="minorHAnsi"/>
          <w:sz w:val="22"/>
          <w:szCs w:val="22"/>
        </w:rPr>
        <w:t>; a</w:t>
      </w:r>
      <w:r w:rsidR="00DE06B6" w:rsidRPr="007C2A4F">
        <w:rPr>
          <w:rFonts w:asciiTheme="minorHAnsi" w:hAnsiTheme="minorHAnsi" w:cstheme="minorHAnsi"/>
          <w:sz w:val="22"/>
          <w:szCs w:val="22"/>
        </w:rPr>
        <w:t>bility to organize and express ideas, directions, and data in a logical sequence to describe a process, or explain procedures such as how to perform a task to someone else.</w:t>
      </w:r>
    </w:p>
    <w:p w:rsidR="00D73DBB" w:rsidRPr="00D73DBB" w:rsidRDefault="00DE06B6" w:rsidP="00D73DBB">
      <w:pPr>
        <w:suppressAutoHyphens/>
        <w:spacing w:before="240"/>
        <w:jc w:val="both"/>
        <w:rPr>
          <w:rFonts w:asciiTheme="minorHAnsi" w:hAnsiTheme="minorHAnsi" w:cstheme="minorHAnsi"/>
          <w:b/>
          <w:bCs/>
          <w:sz w:val="22"/>
          <w:szCs w:val="22"/>
        </w:rPr>
      </w:pPr>
      <w:r>
        <w:rPr>
          <w:rFonts w:asciiTheme="minorHAnsi" w:hAnsiTheme="minorHAnsi" w:cstheme="minorHAnsi"/>
          <w:b/>
          <w:bCs/>
          <w:sz w:val="22"/>
          <w:szCs w:val="22"/>
        </w:rPr>
        <w:t>K</w:t>
      </w:r>
      <w:r w:rsidR="00D73DBB" w:rsidRPr="00D73DBB">
        <w:rPr>
          <w:rFonts w:asciiTheme="minorHAnsi" w:hAnsiTheme="minorHAnsi" w:cstheme="minorHAnsi"/>
          <w:b/>
          <w:bCs/>
          <w:sz w:val="22"/>
          <w:szCs w:val="22"/>
        </w:rPr>
        <w:t xml:space="preserve">NOWLEDGE, SKILLS AND ABILITIES:  </w:t>
      </w:r>
    </w:p>
    <w:p w:rsidR="00D73DBB" w:rsidRPr="00D73DBB" w:rsidRDefault="00D73DBB" w:rsidP="00AA0E74">
      <w:pPr>
        <w:widowControl/>
        <w:numPr>
          <w:ilvl w:val="0"/>
          <w:numId w:val="48"/>
        </w:numPr>
        <w:autoSpaceDE/>
        <w:autoSpaceDN/>
        <w:adjustRightInd/>
        <w:jc w:val="both"/>
        <w:rPr>
          <w:rFonts w:ascii="Calibri" w:hAnsi="Calibri" w:cs="Calibri"/>
          <w:sz w:val="22"/>
          <w:szCs w:val="22"/>
        </w:rPr>
      </w:pPr>
      <w:r w:rsidRPr="00D73DBB">
        <w:rPr>
          <w:rFonts w:ascii="Calibri" w:hAnsi="Calibri" w:cs="Calibri"/>
          <w:b/>
          <w:bCs/>
          <w:sz w:val="22"/>
          <w:szCs w:val="22"/>
        </w:rPr>
        <w:t xml:space="preserve">College: </w:t>
      </w:r>
      <w:r w:rsidRPr="00D73DBB">
        <w:rPr>
          <w:rFonts w:ascii="Calibri" w:hAnsi="Calibri" w:cs="Calibri"/>
          <w:sz w:val="22"/>
          <w:szCs w:val="22"/>
        </w:rPr>
        <w:t xml:space="preserve">Knowledge of college policies, procedures, and practices; ability to accurately perform mathematical calculations; </w:t>
      </w:r>
      <w:r w:rsidRPr="00D73DBB">
        <w:rPr>
          <w:rFonts w:ascii="Calibri" w:hAnsi="Calibri" w:cs="Calibri"/>
          <w:bCs/>
          <w:sz w:val="22"/>
          <w:szCs w:val="22"/>
        </w:rPr>
        <w:t>ability to apply common sense understanding to carry out instructions furnished in written, oral, and diagram form; a</w:t>
      </w:r>
      <w:r w:rsidRPr="00D73DBB">
        <w:rPr>
          <w:rFonts w:ascii="Calibri" w:hAnsi="Calibri" w:cs="Calibri"/>
          <w:sz w:val="22"/>
          <w:szCs w:val="22"/>
        </w:rPr>
        <w:t>bility to perform all essential functions using safe work methods and following safety regulations relating to job; knowledge of the Family Educational</w:t>
      </w:r>
      <w:r w:rsidR="00DE06B6">
        <w:rPr>
          <w:rFonts w:ascii="Calibri" w:hAnsi="Calibri" w:cs="Calibri"/>
          <w:sz w:val="22"/>
          <w:szCs w:val="22"/>
        </w:rPr>
        <w:t xml:space="preserve"> Rights and Privacy Act (FERPA)</w:t>
      </w:r>
      <w:r w:rsidRPr="00D73DBB">
        <w:rPr>
          <w:rFonts w:ascii="Calibri" w:hAnsi="Calibri" w:cs="Calibri"/>
          <w:sz w:val="22"/>
          <w:szCs w:val="22"/>
        </w:rPr>
        <w:t>.</w:t>
      </w:r>
    </w:p>
    <w:p w:rsidR="00D73DBB" w:rsidRPr="00D73DBB" w:rsidRDefault="00D44A37" w:rsidP="00D73DBB">
      <w:pPr>
        <w:widowControl/>
        <w:numPr>
          <w:ilvl w:val="0"/>
          <w:numId w:val="48"/>
        </w:numPr>
        <w:suppressAutoHyphens/>
        <w:adjustRightInd/>
        <w:spacing w:before="240"/>
        <w:jc w:val="both"/>
        <w:rPr>
          <w:rFonts w:asciiTheme="minorHAnsi" w:hAnsiTheme="minorHAnsi" w:cstheme="minorHAnsi"/>
          <w:b/>
          <w:bCs/>
          <w:sz w:val="22"/>
          <w:szCs w:val="22"/>
          <w:u w:val="single"/>
        </w:rPr>
      </w:pPr>
      <w:r>
        <w:rPr>
          <w:rFonts w:ascii="Calibri" w:hAnsi="Calibri" w:cs="Calibri"/>
          <w:b/>
          <w:sz w:val="22"/>
          <w:szCs w:val="22"/>
        </w:rPr>
        <w:t>Department/</w:t>
      </w:r>
      <w:r w:rsidR="00D73DBB" w:rsidRPr="00D73DBB">
        <w:rPr>
          <w:rFonts w:ascii="Calibri" w:hAnsi="Calibri" w:cs="Calibri"/>
          <w:b/>
          <w:sz w:val="22"/>
          <w:szCs w:val="22"/>
        </w:rPr>
        <w:t xml:space="preserve">Divisional: </w:t>
      </w:r>
      <w:r w:rsidR="00D73DBB" w:rsidRPr="00D73DBB">
        <w:rPr>
          <w:rFonts w:ascii="Calibri" w:hAnsi="Calibri" w:cs="Calibri"/>
          <w:sz w:val="22"/>
          <w:szCs w:val="22"/>
          <w:lang w:val="en"/>
        </w:rPr>
        <w:t>Knowledge of Instructional policies</w:t>
      </w:r>
      <w:r w:rsidR="00D73DBB" w:rsidRPr="00D73DBB">
        <w:rPr>
          <w:rFonts w:ascii="Calibri" w:hAnsi="Calibri" w:cs="Calibri"/>
          <w:sz w:val="22"/>
          <w:szCs w:val="22"/>
        </w:rPr>
        <w:t xml:space="preserve">, procedures, and practices with the ability to answer work related questions; and/or interpret and apply these guidelines correctly in various situations; ability to solve issues and work with diverse population, work with large crowds; </w:t>
      </w:r>
      <w:r w:rsidR="00D73DBB" w:rsidRPr="00D73DBB">
        <w:rPr>
          <w:rFonts w:ascii="Calibri" w:hAnsi="Calibri" w:cs="Calibri"/>
          <w:bCs/>
          <w:sz w:val="22"/>
          <w:szCs w:val="22"/>
        </w:rPr>
        <w:t xml:space="preserve">ability to read and interpret instructional documents. </w:t>
      </w:r>
    </w:p>
    <w:p w:rsidR="00AA0E74" w:rsidRPr="007C2A4F" w:rsidRDefault="00AA0E74" w:rsidP="00AA0E74">
      <w:pPr>
        <w:widowControl/>
        <w:autoSpaceDE/>
        <w:autoSpaceDN/>
        <w:adjustRightInd/>
        <w:spacing w:before="240"/>
        <w:jc w:val="both"/>
        <w:rPr>
          <w:rFonts w:asciiTheme="minorHAnsi" w:hAnsiTheme="minorHAnsi" w:cstheme="minorHAnsi"/>
          <w:sz w:val="22"/>
          <w:szCs w:val="22"/>
        </w:rPr>
      </w:pPr>
      <w:r w:rsidRPr="00AA0E74">
        <w:rPr>
          <w:rFonts w:asciiTheme="minorHAnsi" w:hAnsiTheme="minorHAnsi" w:cstheme="minorHAnsi"/>
          <w:b/>
          <w:sz w:val="22"/>
          <w:szCs w:val="22"/>
        </w:rPr>
        <w:t xml:space="preserve">EQUIPMENT AND SOFTWARE:  </w:t>
      </w:r>
      <w:r w:rsidRPr="00AA0E74">
        <w:rPr>
          <w:rFonts w:asciiTheme="minorHAnsi" w:hAnsiTheme="minorHAnsi" w:cstheme="minorHAnsi"/>
          <w:sz w:val="22"/>
          <w:szCs w:val="22"/>
        </w:rPr>
        <w:t xml:space="preserve">Current information technology used by the college and department/division, including but not limited to, Microsoft Office, Outlook, Datatel, ImageNow, </w:t>
      </w:r>
      <w:r>
        <w:rPr>
          <w:rFonts w:asciiTheme="minorHAnsi" w:hAnsiTheme="minorHAnsi" w:cstheme="minorHAnsi"/>
          <w:sz w:val="22"/>
          <w:szCs w:val="22"/>
        </w:rPr>
        <w:t xml:space="preserve">etc; </w:t>
      </w:r>
      <w:r w:rsidRPr="007C2A4F">
        <w:rPr>
          <w:rFonts w:asciiTheme="minorHAnsi" w:hAnsiTheme="minorHAnsi" w:cstheme="minorHAnsi"/>
          <w:sz w:val="22"/>
          <w:szCs w:val="22"/>
        </w:rPr>
        <w:t>Ability to use standard office equipment such as computers, telephones, calculators, and copy machines</w:t>
      </w:r>
      <w:r>
        <w:rPr>
          <w:rFonts w:asciiTheme="minorHAnsi" w:hAnsiTheme="minorHAnsi" w:cstheme="minorHAnsi"/>
          <w:sz w:val="22"/>
          <w:szCs w:val="22"/>
        </w:rPr>
        <w:t>; a</w:t>
      </w:r>
      <w:r w:rsidRPr="007C2A4F">
        <w:rPr>
          <w:rFonts w:asciiTheme="minorHAnsi" w:hAnsiTheme="minorHAnsi" w:cstheme="minorHAnsi"/>
          <w:sz w:val="22"/>
          <w:szCs w:val="22"/>
        </w:rPr>
        <w:t>bility to use Smartboards; distance learning applications; Moodle; eCentral</w:t>
      </w:r>
      <w:r w:rsidR="00A734C9">
        <w:rPr>
          <w:rFonts w:asciiTheme="minorHAnsi" w:hAnsiTheme="minorHAnsi" w:cstheme="minorHAnsi"/>
          <w:sz w:val="22"/>
          <w:szCs w:val="22"/>
        </w:rPr>
        <w:t>.</w:t>
      </w:r>
    </w:p>
    <w:p w:rsidR="00AA0E74" w:rsidRPr="00AA0E74" w:rsidRDefault="00AA0E74" w:rsidP="00AA0E74">
      <w:pPr>
        <w:spacing w:before="240"/>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PHYSICAL DEMANDS AND WORKING ENVIRONMENT: </w:t>
      </w:r>
      <w:r w:rsidRPr="00AA0E74">
        <w:rPr>
          <w:rFonts w:asciiTheme="minorHAnsi" w:hAnsiTheme="minorHAnsi" w:cstheme="minorHAnsi"/>
          <w:i/>
          <w:iCs/>
          <w:color w:val="000000"/>
          <w:sz w:val="22"/>
          <w:szCs w:val="22"/>
        </w:rPr>
        <w:t xml:space="preserve">The conditions herein are representative of those that must be met by an employee to successfully perform the essential functions of this job. </w:t>
      </w:r>
    </w:p>
    <w:p w:rsidR="00AA0E74" w:rsidRPr="00AA0E74" w:rsidRDefault="00AA0E74" w:rsidP="00AA0E74">
      <w:pPr>
        <w:spacing w:before="120" w:after="120"/>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Environment: </w:t>
      </w:r>
      <w:r w:rsidRPr="00AA0E74">
        <w:rPr>
          <w:rFonts w:asciiTheme="minorHAnsi" w:hAnsiTheme="minorHAnsi" w:cstheme="minorHAnsi"/>
          <w:color w:val="000000"/>
          <w:sz w:val="22"/>
          <w:szCs w:val="22"/>
        </w:rPr>
        <w:t xml:space="preserve">Work is performed primarily in a standard </w:t>
      </w:r>
      <w:r>
        <w:rPr>
          <w:rFonts w:asciiTheme="minorHAnsi" w:hAnsiTheme="minorHAnsi" w:cstheme="minorHAnsi"/>
          <w:color w:val="000000"/>
          <w:sz w:val="22"/>
          <w:szCs w:val="22"/>
        </w:rPr>
        <w:t>classroom</w:t>
      </w:r>
      <w:r w:rsidRPr="00AA0E74">
        <w:rPr>
          <w:rFonts w:asciiTheme="minorHAnsi" w:hAnsiTheme="minorHAnsi" w:cstheme="minorHAnsi"/>
          <w:color w:val="000000"/>
          <w:sz w:val="22"/>
          <w:szCs w:val="22"/>
        </w:rPr>
        <w:t xml:space="preserve"> setting; position may require flexible schedule to work evenings.</w:t>
      </w:r>
    </w:p>
    <w:p w:rsidR="00AA0E74" w:rsidRPr="00AA0E74" w:rsidRDefault="00AA0E74" w:rsidP="00AA0E74">
      <w:pPr>
        <w:spacing w:before="120" w:after="120"/>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lastRenderedPageBreak/>
        <w:t xml:space="preserve">Physical: </w:t>
      </w:r>
      <w:r w:rsidRPr="00AA0E74">
        <w:rPr>
          <w:rFonts w:asciiTheme="minorHAnsi" w:hAnsiTheme="minorHAnsi" w:cstheme="minorHAnsi"/>
          <w:color w:val="000000"/>
          <w:sz w:val="22"/>
          <w:szCs w:val="22"/>
        </w:rPr>
        <w:t xml:space="preserve">Primary functions require sufficient physical ability and mobility to work in </w:t>
      </w:r>
      <w:r>
        <w:rPr>
          <w:rFonts w:asciiTheme="minorHAnsi" w:hAnsiTheme="minorHAnsi" w:cstheme="minorHAnsi"/>
          <w:color w:val="000000"/>
          <w:sz w:val="22"/>
          <w:szCs w:val="22"/>
        </w:rPr>
        <w:t>a classroom</w:t>
      </w:r>
      <w:r w:rsidRPr="00AA0E74">
        <w:rPr>
          <w:rFonts w:asciiTheme="minorHAnsi" w:hAnsiTheme="minorHAnsi" w:cstheme="minorHAnsi"/>
          <w:color w:val="000000"/>
          <w:sz w:val="22"/>
          <w:szCs w:val="22"/>
        </w:rPr>
        <w:t xml:space="preserve"> setting; to stand or sit for prolonged periods of time; to occasionally stoop, bend, kneel, reach; to lift, carry, push, and/or pull light to moderate amounts of weight; to operate office equipment requiring repetitive hand movement and fine coordination including use of a computer keyboard; and to verbally communicate to exchange information. </w:t>
      </w:r>
    </w:p>
    <w:p w:rsidR="00AA0E74" w:rsidRPr="00AA0E74" w:rsidRDefault="00AA0E74" w:rsidP="00AA0E74">
      <w:pPr>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Vision: </w:t>
      </w:r>
      <w:r w:rsidRPr="00AA0E74">
        <w:rPr>
          <w:rFonts w:asciiTheme="minorHAnsi" w:hAnsiTheme="minorHAnsi" w:cstheme="minorHAnsi"/>
          <w:color w:val="000000"/>
          <w:sz w:val="22"/>
          <w:szCs w:val="22"/>
        </w:rPr>
        <w:t xml:space="preserve">See in the normal visual range with or without correction. </w:t>
      </w:r>
    </w:p>
    <w:p w:rsidR="005273E9" w:rsidRPr="007C2A4F" w:rsidRDefault="0068233F" w:rsidP="00AA0E74">
      <w:pPr>
        <w:widowControl/>
        <w:adjustRightInd/>
        <w:spacing w:before="396"/>
        <w:rPr>
          <w:rFonts w:asciiTheme="minorHAnsi" w:hAnsiTheme="minorHAnsi" w:cstheme="minorHAnsi"/>
          <w:sz w:val="22"/>
          <w:szCs w:val="22"/>
        </w:rPr>
      </w:pPr>
      <w:r w:rsidRPr="00AA0E74">
        <w:rPr>
          <w:rFonts w:asciiTheme="minorHAnsi" w:hAnsiTheme="minorHAnsi" w:cstheme="minorHAnsi"/>
          <w:b/>
          <w:bCs/>
          <w:sz w:val="22"/>
          <w:szCs w:val="22"/>
        </w:rPr>
        <w:t xml:space="preserve">POSITIONS SUPERVISED: </w:t>
      </w:r>
      <w:r w:rsidR="00AA0E74">
        <w:rPr>
          <w:rFonts w:asciiTheme="minorHAnsi" w:hAnsiTheme="minorHAnsi" w:cstheme="minorHAnsi"/>
          <w:b/>
          <w:bCs/>
          <w:sz w:val="22"/>
          <w:szCs w:val="22"/>
        </w:rPr>
        <w:t xml:space="preserve"> </w:t>
      </w:r>
      <w:r w:rsidR="00A6495D" w:rsidRPr="007C2A4F">
        <w:rPr>
          <w:rFonts w:asciiTheme="minorHAnsi" w:hAnsiTheme="minorHAnsi" w:cstheme="minorHAnsi"/>
          <w:sz w:val="22"/>
          <w:szCs w:val="22"/>
        </w:rPr>
        <w:t>None</w:t>
      </w:r>
    </w:p>
    <w:p w:rsidR="00FC7894" w:rsidRPr="007C2A4F" w:rsidRDefault="00FC7894" w:rsidP="00FC7894">
      <w:pPr>
        <w:tabs>
          <w:tab w:val="left" w:pos="-1440"/>
        </w:tabs>
        <w:ind w:left="360" w:right="623"/>
        <w:jc w:val="both"/>
        <w:rPr>
          <w:rFonts w:asciiTheme="minorHAnsi" w:hAnsiTheme="minorHAnsi" w:cstheme="minorHAnsi"/>
          <w:sz w:val="22"/>
          <w:szCs w:val="22"/>
        </w:rPr>
      </w:pPr>
    </w:p>
    <w:p w:rsidR="00F54B97" w:rsidRPr="007C2A4F" w:rsidRDefault="00D54AED" w:rsidP="00F54B97">
      <w:pPr>
        <w:widowControl/>
        <w:adjustRightInd/>
        <w:spacing w:before="480"/>
        <w:ind w:left="4392"/>
        <w:rPr>
          <w:rFonts w:asciiTheme="minorHAnsi" w:hAnsiTheme="minorHAnsi" w:cstheme="minorHAnsi"/>
          <w:b/>
          <w:bCs/>
          <w:sz w:val="22"/>
          <w:szCs w:val="22"/>
        </w:rPr>
      </w:pPr>
      <w:r w:rsidRPr="007C2A4F">
        <w:rPr>
          <w:rFonts w:asciiTheme="minorHAnsi" w:hAnsiTheme="minorHAnsi" w:cstheme="minorHAnsi"/>
          <w:b/>
          <w:bCs/>
          <w:sz w:val="22"/>
          <w:szCs w:val="22"/>
        </w:rPr>
        <w:t>Signatures</w:t>
      </w:r>
    </w:p>
    <w:p w:rsidR="00F54B97" w:rsidRPr="007C2A4F" w:rsidRDefault="00F54B97" w:rsidP="00F54B97">
      <w:pPr>
        <w:widowControl/>
        <w:adjustRightInd/>
        <w:spacing w:before="480"/>
        <w:rPr>
          <w:rFonts w:asciiTheme="minorHAnsi" w:hAnsiTheme="minorHAnsi" w:cstheme="minorHAnsi"/>
          <w:sz w:val="22"/>
          <w:szCs w:val="22"/>
        </w:rPr>
      </w:pPr>
      <w:r w:rsidRPr="007C2A4F">
        <w:rPr>
          <w:rFonts w:asciiTheme="minorHAnsi" w:hAnsiTheme="minorHAnsi" w:cstheme="minorHAnsi"/>
          <w:sz w:val="22"/>
          <w:szCs w:val="22"/>
        </w:rPr>
        <w:t>I have read and reviewed the above job description with my immediate supervisor.</w:t>
      </w:r>
    </w:p>
    <w:p w:rsidR="00F54B97" w:rsidRPr="007C2A4F" w:rsidRDefault="00F54B97" w:rsidP="00F54B97">
      <w:pPr>
        <w:widowControl/>
        <w:adjustRightInd/>
        <w:spacing w:before="480"/>
        <w:rPr>
          <w:rFonts w:asciiTheme="minorHAnsi" w:hAnsiTheme="minorHAnsi" w:cstheme="minorHAnsi"/>
          <w:b/>
          <w:bCs/>
          <w:sz w:val="22"/>
          <w:szCs w:val="22"/>
        </w:rPr>
      </w:pPr>
    </w:p>
    <w:p w:rsidR="00F54B97" w:rsidRPr="007C2A4F" w:rsidRDefault="00382912" w:rsidP="00382912">
      <w:pPr>
        <w:widowControl/>
        <w:tabs>
          <w:tab w:val="left" w:pos="5220"/>
        </w:tabs>
        <w:adjustRightInd/>
        <w:spacing w:before="480"/>
        <w:ind w:left="4590" w:hanging="4590"/>
        <w:rPr>
          <w:rFonts w:asciiTheme="minorHAnsi" w:hAnsiTheme="minorHAnsi" w:cstheme="minorHAnsi"/>
          <w:b/>
          <w:bCs/>
          <w:sz w:val="22"/>
          <w:szCs w:val="22"/>
          <w:u w:val="single"/>
        </w:rPr>
      </w:pP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p>
    <w:p w:rsidR="00382912" w:rsidRPr="007C2A4F" w:rsidRDefault="00382912" w:rsidP="00382912">
      <w:pPr>
        <w:widowControl/>
        <w:tabs>
          <w:tab w:val="left" w:pos="4950"/>
          <w:tab w:val="right" w:pos="7068"/>
        </w:tabs>
        <w:adjustRightInd/>
        <w:rPr>
          <w:rFonts w:asciiTheme="minorHAnsi" w:hAnsiTheme="minorHAnsi" w:cstheme="minorHAnsi"/>
          <w:sz w:val="22"/>
          <w:szCs w:val="22"/>
        </w:rPr>
      </w:pPr>
      <w:r w:rsidRPr="007C2A4F">
        <w:rPr>
          <w:rFonts w:asciiTheme="minorHAnsi" w:hAnsiTheme="minorHAnsi" w:cstheme="minorHAnsi"/>
          <w:sz w:val="22"/>
          <w:szCs w:val="22"/>
        </w:rPr>
        <w:t>Employee Signature/Date</w:t>
      </w:r>
      <w:r w:rsidRPr="007C2A4F">
        <w:rPr>
          <w:rFonts w:asciiTheme="minorHAnsi" w:hAnsiTheme="minorHAnsi" w:cstheme="minorHAnsi"/>
          <w:sz w:val="22"/>
          <w:szCs w:val="22"/>
        </w:rPr>
        <w:tab/>
        <w:t xml:space="preserve">      Supervisor Signature/Date</w:t>
      </w:r>
    </w:p>
    <w:p w:rsidR="00382912" w:rsidRPr="007C2A4F" w:rsidRDefault="00382912" w:rsidP="00F54B97">
      <w:pPr>
        <w:widowControl/>
        <w:tabs>
          <w:tab w:val="left" w:pos="4950"/>
          <w:tab w:val="right" w:pos="7068"/>
        </w:tabs>
        <w:adjustRightInd/>
        <w:rPr>
          <w:rFonts w:asciiTheme="minorHAnsi" w:hAnsiTheme="minorHAnsi" w:cstheme="minorHAnsi"/>
          <w:sz w:val="22"/>
          <w:szCs w:val="22"/>
        </w:rPr>
      </w:pPr>
    </w:p>
    <w:p w:rsidR="00382912" w:rsidRPr="007C2A4F" w:rsidRDefault="00382912" w:rsidP="00F54B97">
      <w:pPr>
        <w:widowControl/>
        <w:tabs>
          <w:tab w:val="left" w:pos="4950"/>
          <w:tab w:val="right" w:pos="7068"/>
        </w:tabs>
        <w:adjustRightInd/>
        <w:rPr>
          <w:rFonts w:asciiTheme="minorHAnsi" w:hAnsiTheme="minorHAnsi" w:cstheme="minorHAnsi"/>
          <w:sz w:val="22"/>
          <w:szCs w:val="22"/>
        </w:rPr>
      </w:pPr>
    </w:p>
    <w:p w:rsidR="00382912" w:rsidRPr="007C2A4F" w:rsidRDefault="00382912" w:rsidP="00F54B97">
      <w:pPr>
        <w:widowControl/>
        <w:tabs>
          <w:tab w:val="left" w:pos="4950"/>
          <w:tab w:val="right" w:pos="7068"/>
        </w:tabs>
        <w:adjustRightInd/>
        <w:rPr>
          <w:rFonts w:asciiTheme="minorHAnsi" w:hAnsiTheme="minorHAnsi" w:cstheme="minorHAnsi"/>
          <w:sz w:val="22"/>
          <w:szCs w:val="22"/>
        </w:rPr>
      </w:pPr>
    </w:p>
    <w:p w:rsidR="00F54B97" w:rsidRPr="007C2A4F" w:rsidRDefault="00AA5A39" w:rsidP="00D54AED">
      <w:pPr>
        <w:widowControl/>
        <w:tabs>
          <w:tab w:val="left" w:pos="4950"/>
          <w:tab w:val="right" w:pos="7068"/>
        </w:tabs>
        <w:adjustRightInd/>
        <w:rPr>
          <w:rFonts w:asciiTheme="minorHAnsi" w:hAnsiTheme="minorHAnsi" w:cstheme="minorHAnsi"/>
          <w:b/>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1799590</wp:posOffset>
                </wp:positionV>
                <wp:extent cx="6705600" cy="635635"/>
                <wp:effectExtent l="9525" t="9525"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35635"/>
                        </a:xfrm>
                        <a:prstGeom prst="rect">
                          <a:avLst/>
                        </a:prstGeom>
                        <a:solidFill>
                          <a:srgbClr val="FFFFFF"/>
                        </a:solidFill>
                        <a:ln w="9525">
                          <a:solidFill>
                            <a:srgbClr val="000000"/>
                          </a:solidFill>
                          <a:miter lim="800000"/>
                          <a:headEnd/>
                          <a:tailEnd/>
                        </a:ln>
                      </wps:spPr>
                      <wps:txbx>
                        <w:txbxContent>
                          <w:p w:rsidR="00D44A37" w:rsidRPr="007C2A4F" w:rsidRDefault="00D44A37" w:rsidP="007C2A4F">
                            <w:pPr>
                              <w:widowControl/>
                              <w:autoSpaceDE/>
                              <w:autoSpaceDN/>
                              <w:adjustRightInd/>
                              <w:spacing w:after="200" w:line="276" w:lineRule="auto"/>
                              <w:ind w:left="360"/>
                              <w:rPr>
                                <w:rFonts w:asciiTheme="minorHAnsi" w:eastAsiaTheme="minorHAnsi" w:hAnsiTheme="minorHAnsi" w:cstheme="minorHAnsi"/>
                                <w:i/>
                              </w:rPr>
                            </w:pPr>
                            <w:r w:rsidRPr="007C2A4F">
                              <w:rPr>
                                <w:rFonts w:asciiTheme="minorHAnsi" w:eastAsiaTheme="minorHAnsi" w:hAnsiTheme="minorHAnsi" w:cstheme="minorHAnsi"/>
                                <w:b/>
                              </w:rPr>
                              <w:t>DISCLAIMER:</w:t>
                            </w:r>
                            <w:r w:rsidRPr="007C2A4F">
                              <w:rPr>
                                <w:rFonts w:asciiTheme="minorHAnsi" w:eastAsiaTheme="minorHAnsi" w:hAnsiTheme="minorHAnsi" w:cstheme="minorHAnsi"/>
                              </w:rPr>
                              <w:t xml:space="preserve">   </w:t>
                            </w:r>
                            <w:r w:rsidRPr="007C2A4F">
                              <w:rPr>
                                <w:rFonts w:asciiTheme="minorHAnsi" w:eastAsiaTheme="minorHAnsi" w:hAnsiTheme="minorHAnsi" w:cstheme="minorHAns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44A37" w:rsidRDefault="00D44A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41.7pt;width:528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">
                <v:textbox>
                  <w:txbxContent>
                    <w:p w:rsidR="00D44A37" w:rsidRPr="007C2A4F" w:rsidRDefault="00D44A37" w:rsidP="007C2A4F">
                      <w:pPr>
                        <w:widowControl/>
                        <w:autoSpaceDE/>
                        <w:autoSpaceDN/>
                        <w:adjustRightInd/>
                        <w:spacing w:after="200" w:line="276" w:lineRule="auto"/>
                        <w:ind w:left="360"/>
                        <w:rPr>
                          <w:rFonts w:asciiTheme="minorHAnsi" w:eastAsiaTheme="minorHAnsi" w:hAnsiTheme="minorHAnsi" w:cstheme="minorHAnsi"/>
                          <w:i/>
                        </w:rPr>
                      </w:pPr>
                      <w:r w:rsidRPr="007C2A4F">
                        <w:rPr>
                          <w:rFonts w:asciiTheme="minorHAnsi" w:eastAsiaTheme="minorHAnsi" w:hAnsiTheme="minorHAnsi" w:cstheme="minorHAnsi"/>
                          <w:b/>
                        </w:rPr>
                        <w:t>DISCLAIMER:</w:t>
                      </w:r>
                      <w:r w:rsidRPr="007C2A4F">
                        <w:rPr>
                          <w:rFonts w:asciiTheme="minorHAnsi" w:eastAsiaTheme="minorHAnsi" w:hAnsiTheme="minorHAnsi" w:cstheme="minorHAnsi"/>
                        </w:rPr>
                        <w:t xml:space="preserve">   </w:t>
                      </w:r>
                      <w:r w:rsidRPr="007C2A4F">
                        <w:rPr>
                          <w:rFonts w:asciiTheme="minorHAnsi" w:eastAsiaTheme="minorHAnsi" w:hAnsiTheme="minorHAnsi" w:cstheme="minorHAns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44A37" w:rsidRDefault="00D44A37"/>
                  </w:txbxContent>
                </v:textbox>
              </v:shape>
            </w:pict>
          </mc:Fallback>
        </mc:AlternateContent>
      </w:r>
    </w:p>
    <w:sectPr w:rsidR="00F54B97" w:rsidRPr="007C2A4F" w:rsidSect="00D54AED">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92" w:rsidRDefault="002A1492" w:rsidP="002A1492">
      <w:r>
        <w:separator/>
      </w:r>
    </w:p>
  </w:endnote>
  <w:endnote w:type="continuationSeparator" w:id="0">
    <w:p w:rsidR="002A1492" w:rsidRDefault="002A1492" w:rsidP="002A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92" w:rsidRDefault="002A1492" w:rsidP="002A1492">
      <w:r>
        <w:separator/>
      </w:r>
    </w:p>
  </w:footnote>
  <w:footnote w:type="continuationSeparator" w:id="0">
    <w:p w:rsidR="002A1492" w:rsidRDefault="002A1492" w:rsidP="002A1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40C"/>
    <w:multiLevelType w:val="singleLevel"/>
    <w:tmpl w:val="23F6F6E8"/>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1" w15:restartNumberingAfterBreak="0">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85137D1"/>
    <w:multiLevelType w:val="hybridMultilevel"/>
    <w:tmpl w:val="0EF429A4"/>
    <w:lvl w:ilvl="0" w:tplc="37783ED6">
      <w:start w:val="1"/>
      <w:numFmt w:val="bullet"/>
      <w:lvlText w:val="n"/>
      <w:lvlJc w:val="left"/>
      <w:pPr>
        <w:ind w:left="720" w:hanging="360"/>
      </w:pPr>
      <w:rPr>
        <w:rFonts w:ascii="Wingdings" w:hAnsi="Wingdings" w:hint="default"/>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32A6"/>
    <w:multiLevelType w:val="hybridMultilevel"/>
    <w:tmpl w:val="8F1A5666"/>
    <w:lvl w:ilvl="0" w:tplc="1C66D0D8">
      <w:start w:val="1"/>
      <w:numFmt w:val="bullet"/>
      <w:lvlText w:val="n"/>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D2FEF"/>
    <w:multiLevelType w:val="singleLevel"/>
    <w:tmpl w:val="517A42F6"/>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5" w15:restartNumberingAfterBreak="0">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D7D10"/>
    <w:multiLevelType w:val="hybridMultilevel"/>
    <w:tmpl w:val="57B8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685F71"/>
    <w:multiLevelType w:val="singleLevel"/>
    <w:tmpl w:val="B818E348"/>
    <w:lvl w:ilvl="0">
      <w:start w:val="1"/>
      <w:numFmt w:val="decimal"/>
      <w:lvlText w:val="%1."/>
      <w:lvlJc w:val="left"/>
      <w:pPr>
        <w:tabs>
          <w:tab w:val="num" w:pos="360"/>
        </w:tabs>
        <w:ind w:left="360" w:hanging="360"/>
      </w:pPr>
      <w:rPr>
        <w:rFonts w:hint="default"/>
        <w:sz w:val="20"/>
        <w:szCs w:val="20"/>
      </w:rPr>
    </w:lvl>
  </w:abstractNum>
  <w:abstractNum w:abstractNumId="8" w15:restartNumberingAfterBreak="0">
    <w:nsid w:val="165D1E08"/>
    <w:multiLevelType w:val="hybridMultilevel"/>
    <w:tmpl w:val="7A92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16C17"/>
    <w:multiLevelType w:val="hybridMultilevel"/>
    <w:tmpl w:val="F6BAF336"/>
    <w:lvl w:ilvl="0" w:tplc="37783ED6">
      <w:start w:val="1"/>
      <w:numFmt w:val="bullet"/>
      <w:lvlText w:val="n"/>
      <w:lvlJc w:val="left"/>
      <w:pPr>
        <w:ind w:left="360" w:hanging="360"/>
      </w:pPr>
      <w:rPr>
        <w:rFonts w:ascii="Wingdings" w:hAnsi="Wingdings" w:hint="default"/>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17120EC"/>
    <w:multiLevelType w:val="hybridMultilevel"/>
    <w:tmpl w:val="47B8A9D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4" w15:restartNumberingAfterBreak="0">
    <w:nsid w:val="24ED529C"/>
    <w:multiLevelType w:val="singleLevel"/>
    <w:tmpl w:val="8598AFAA"/>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15" w15:restartNumberingAfterBreak="0">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25B971E9"/>
    <w:multiLevelType w:val="singleLevel"/>
    <w:tmpl w:val="3C249834"/>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17" w15:restartNumberingAfterBreak="0">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300C7D13"/>
    <w:multiLevelType w:val="singleLevel"/>
    <w:tmpl w:val="04090001"/>
    <w:lvl w:ilvl="0">
      <w:start w:val="1"/>
      <w:numFmt w:val="bullet"/>
      <w:lvlText w:val=""/>
      <w:lvlJc w:val="left"/>
      <w:pPr>
        <w:ind w:left="360" w:hanging="360"/>
      </w:pPr>
      <w:rPr>
        <w:rFonts w:ascii="Symbol" w:hAnsi="Symbol" w:hint="default"/>
        <w:sz w:val="20"/>
        <w:szCs w:val="20"/>
      </w:rPr>
    </w:lvl>
  </w:abstractNum>
  <w:abstractNum w:abstractNumId="20" w15:restartNumberingAfterBreak="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309331DD"/>
    <w:multiLevelType w:val="hybridMultilevel"/>
    <w:tmpl w:val="4B60F2BE"/>
    <w:lvl w:ilvl="0" w:tplc="C0808CAC">
      <w:start w:val="1"/>
      <w:numFmt w:val="bullet"/>
      <w:lvlText w:val="n"/>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359A7"/>
    <w:multiLevelType w:val="singleLevel"/>
    <w:tmpl w:val="5A389F4A"/>
    <w:lvl w:ilvl="0">
      <w:start w:val="10"/>
      <w:numFmt w:val="decimal"/>
      <w:lvlText w:val="%1."/>
      <w:lvlJc w:val="left"/>
      <w:pPr>
        <w:tabs>
          <w:tab w:val="num" w:pos="720"/>
        </w:tabs>
        <w:ind w:left="720" w:hanging="660"/>
      </w:pPr>
      <w:rPr>
        <w:rFonts w:hint="default"/>
      </w:rPr>
    </w:lvl>
  </w:abstractNum>
  <w:abstractNum w:abstractNumId="23" w15:restartNumberingAfterBreak="0">
    <w:nsid w:val="36D427BC"/>
    <w:multiLevelType w:val="hybridMultilevel"/>
    <w:tmpl w:val="0D66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D2E85"/>
    <w:multiLevelType w:val="hybridMultilevel"/>
    <w:tmpl w:val="8CC4DF02"/>
    <w:lvl w:ilvl="0" w:tplc="5CA82F4A">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25" w15:restartNumberingAfterBreak="0">
    <w:nsid w:val="4170209F"/>
    <w:multiLevelType w:val="singleLevel"/>
    <w:tmpl w:val="997E0492"/>
    <w:lvl w:ilvl="0">
      <w:start w:val="1"/>
      <w:numFmt w:val="decimal"/>
      <w:lvlText w:val="%1."/>
      <w:lvlJc w:val="left"/>
      <w:pPr>
        <w:tabs>
          <w:tab w:val="num" w:pos="360"/>
        </w:tabs>
        <w:ind w:left="360" w:hanging="360"/>
      </w:pPr>
      <w:rPr>
        <w:rFonts w:hint="default"/>
        <w:sz w:val="20"/>
        <w:szCs w:val="20"/>
      </w:rPr>
    </w:lvl>
  </w:abstractNum>
  <w:abstractNum w:abstractNumId="26" w15:restartNumberingAfterBreak="0">
    <w:nsid w:val="4306789C"/>
    <w:multiLevelType w:val="hybridMultilevel"/>
    <w:tmpl w:val="80B289CA"/>
    <w:lvl w:ilvl="0" w:tplc="68388F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4664207"/>
    <w:multiLevelType w:val="hybridMultilevel"/>
    <w:tmpl w:val="8B6C1E0A"/>
    <w:lvl w:ilvl="0" w:tplc="37783ED6">
      <w:start w:val="1"/>
      <w:numFmt w:val="bullet"/>
      <w:lvlText w:val="n"/>
      <w:lvlJc w:val="left"/>
      <w:pPr>
        <w:ind w:left="360" w:hanging="360"/>
      </w:pPr>
      <w:rPr>
        <w:rFonts w:ascii="Wingdings" w:hAnsi="Wingdings" w:hint="default"/>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9F48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48011EFC"/>
    <w:multiLevelType w:val="hybridMultilevel"/>
    <w:tmpl w:val="39DAF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15:restartNumberingAfterBreak="0">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53007A46"/>
    <w:multiLevelType w:val="hybridMultilevel"/>
    <w:tmpl w:val="C42C5950"/>
    <w:lvl w:ilvl="0" w:tplc="E42286A8">
      <w:start w:val="1"/>
      <w:numFmt w:val="bullet"/>
      <w:lvlText w:val="n"/>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A96189"/>
    <w:multiLevelType w:val="singleLevel"/>
    <w:tmpl w:val="696E273A"/>
    <w:lvl w:ilvl="0">
      <w:start w:val="1"/>
      <w:numFmt w:val="decimal"/>
      <w:lvlText w:val="%1."/>
      <w:lvlJc w:val="left"/>
      <w:pPr>
        <w:tabs>
          <w:tab w:val="num" w:pos="360"/>
        </w:tabs>
        <w:ind w:left="360" w:hanging="360"/>
      </w:pPr>
      <w:rPr>
        <w:rFonts w:hint="default"/>
        <w:sz w:val="20"/>
        <w:szCs w:val="20"/>
      </w:rPr>
    </w:lvl>
  </w:abstractNum>
  <w:abstractNum w:abstractNumId="34" w15:restartNumberingAfterBreak="0">
    <w:nsid w:val="606E1524"/>
    <w:multiLevelType w:val="hybridMultilevel"/>
    <w:tmpl w:val="564AB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CF3472"/>
    <w:multiLevelType w:val="hybridMultilevel"/>
    <w:tmpl w:val="A9607C66"/>
    <w:lvl w:ilvl="0" w:tplc="C0808CAC">
      <w:start w:val="1"/>
      <w:numFmt w:val="bullet"/>
      <w:lvlText w:val="n"/>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70B00"/>
    <w:multiLevelType w:val="singleLevel"/>
    <w:tmpl w:val="B81E04FC"/>
    <w:lvl w:ilvl="0">
      <w:start w:val="1"/>
      <w:numFmt w:val="decimal"/>
      <w:lvlText w:val="%1."/>
      <w:lvlJc w:val="left"/>
      <w:pPr>
        <w:tabs>
          <w:tab w:val="num" w:pos="360"/>
        </w:tabs>
        <w:ind w:left="360" w:hanging="360"/>
      </w:pPr>
      <w:rPr>
        <w:rFonts w:hint="default"/>
        <w:sz w:val="20"/>
        <w:szCs w:val="20"/>
      </w:rPr>
    </w:lvl>
  </w:abstractNum>
  <w:abstractNum w:abstractNumId="37" w15:restartNumberingAfterBreak="0">
    <w:nsid w:val="66021D4C"/>
    <w:multiLevelType w:val="hybridMultilevel"/>
    <w:tmpl w:val="BFC437A8"/>
    <w:lvl w:ilvl="0" w:tplc="95289164">
      <w:start w:val="1"/>
      <w:numFmt w:val="bullet"/>
      <w:lvlText w:val="n"/>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C2740"/>
    <w:multiLevelType w:val="singleLevel"/>
    <w:tmpl w:val="7816817A"/>
    <w:lvl w:ilvl="0">
      <w:start w:val="1"/>
      <w:numFmt w:val="decimal"/>
      <w:lvlText w:val="%1."/>
      <w:lvlJc w:val="left"/>
      <w:pPr>
        <w:tabs>
          <w:tab w:val="num" w:pos="360"/>
        </w:tabs>
        <w:ind w:left="360" w:hanging="360"/>
      </w:pPr>
      <w:rPr>
        <w:rFonts w:hint="default"/>
        <w:sz w:val="20"/>
        <w:szCs w:val="20"/>
      </w:rPr>
    </w:lvl>
  </w:abstractNum>
  <w:abstractNum w:abstractNumId="39" w15:restartNumberingAfterBreak="0">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0" w15:restartNumberingAfterBreak="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1" w15:restartNumberingAfterBreak="0">
    <w:nsid w:val="6F4875E4"/>
    <w:multiLevelType w:val="singleLevel"/>
    <w:tmpl w:val="1602CD58"/>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42" w15:restartNumberingAfterBreak="0">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3" w15:restartNumberingAfterBreak="0">
    <w:nsid w:val="72767A84"/>
    <w:multiLevelType w:val="singleLevel"/>
    <w:tmpl w:val="C2805890"/>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44" w15:restartNumberingAfterBreak="0">
    <w:nsid w:val="737A56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5" w15:restartNumberingAfterBreak="0">
    <w:nsid w:val="789548A9"/>
    <w:multiLevelType w:val="hybridMultilevel"/>
    <w:tmpl w:val="9668B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7" w15:restartNumberingAfterBreak="0">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3"/>
  </w:num>
  <w:num w:numId="2">
    <w:abstractNumId w:val="43"/>
  </w:num>
  <w:num w:numId="3">
    <w:abstractNumId w:val="39"/>
  </w:num>
  <w:num w:numId="4">
    <w:abstractNumId w:val="14"/>
  </w:num>
  <w:num w:numId="5">
    <w:abstractNumId w:val="42"/>
  </w:num>
  <w:num w:numId="6">
    <w:abstractNumId w:val="15"/>
  </w:num>
  <w:num w:numId="7">
    <w:abstractNumId w:val="17"/>
  </w:num>
  <w:num w:numId="8">
    <w:abstractNumId w:val="16"/>
  </w:num>
  <w:num w:numId="9">
    <w:abstractNumId w:val="31"/>
  </w:num>
  <w:num w:numId="10">
    <w:abstractNumId w:val="47"/>
  </w:num>
  <w:num w:numId="11">
    <w:abstractNumId w:val="1"/>
  </w:num>
  <w:num w:numId="12">
    <w:abstractNumId w:val="0"/>
  </w:num>
  <w:num w:numId="13">
    <w:abstractNumId w:val="30"/>
  </w:num>
  <w:num w:numId="14">
    <w:abstractNumId w:val="4"/>
  </w:num>
  <w:num w:numId="15">
    <w:abstractNumId w:val="11"/>
  </w:num>
  <w:num w:numId="16">
    <w:abstractNumId w:val="18"/>
  </w:num>
  <w:num w:numId="17">
    <w:abstractNumId w:val="10"/>
  </w:num>
  <w:num w:numId="18">
    <w:abstractNumId w:val="41"/>
  </w:num>
  <w:num w:numId="19">
    <w:abstractNumId w:val="40"/>
  </w:num>
  <w:num w:numId="20">
    <w:abstractNumId w:val="44"/>
  </w:num>
  <w:num w:numId="21">
    <w:abstractNumId w:val="20"/>
  </w:num>
  <w:num w:numId="22">
    <w:abstractNumId w:val="28"/>
  </w:num>
  <w:num w:numId="23">
    <w:abstractNumId w:val="22"/>
  </w:num>
  <w:num w:numId="24">
    <w:abstractNumId w:val="36"/>
  </w:num>
  <w:num w:numId="25">
    <w:abstractNumId w:val="19"/>
  </w:num>
  <w:num w:numId="26">
    <w:abstractNumId w:val="33"/>
  </w:num>
  <w:num w:numId="27">
    <w:abstractNumId w:val="38"/>
  </w:num>
  <w:num w:numId="28">
    <w:abstractNumId w:val="7"/>
  </w:num>
  <w:num w:numId="29">
    <w:abstractNumId w:val="25"/>
  </w:num>
  <w:num w:numId="30">
    <w:abstractNumId w:val="29"/>
  </w:num>
  <w:num w:numId="31">
    <w:abstractNumId w:val="26"/>
  </w:num>
  <w:num w:numId="32">
    <w:abstractNumId w:val="6"/>
  </w:num>
  <w:num w:numId="33">
    <w:abstractNumId w:val="23"/>
  </w:num>
  <w:num w:numId="34">
    <w:abstractNumId w:val="9"/>
  </w:num>
  <w:num w:numId="35">
    <w:abstractNumId w:val="2"/>
  </w:num>
  <w:num w:numId="36">
    <w:abstractNumId w:val="27"/>
  </w:num>
  <w:num w:numId="37">
    <w:abstractNumId w:val="5"/>
  </w:num>
  <w:num w:numId="38">
    <w:abstractNumId w:val="12"/>
  </w:num>
  <w:num w:numId="39">
    <w:abstractNumId w:val="45"/>
  </w:num>
  <w:num w:numId="40">
    <w:abstractNumId w:val="34"/>
  </w:num>
  <w:num w:numId="41">
    <w:abstractNumId w:val="32"/>
  </w:num>
  <w:num w:numId="42">
    <w:abstractNumId w:val="3"/>
  </w:num>
  <w:num w:numId="43">
    <w:abstractNumId w:val="37"/>
  </w:num>
  <w:num w:numId="44">
    <w:abstractNumId w:val="24"/>
  </w:num>
  <w:num w:numId="45">
    <w:abstractNumId w:val="8"/>
  </w:num>
  <w:num w:numId="46">
    <w:abstractNumId w:val="35"/>
  </w:num>
  <w:num w:numId="47">
    <w:abstractNumId w:val="2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1"/>
    <w:rsid w:val="0003359B"/>
    <w:rsid w:val="00130271"/>
    <w:rsid w:val="00145D4A"/>
    <w:rsid w:val="00172B2D"/>
    <w:rsid w:val="001F0256"/>
    <w:rsid w:val="00235E51"/>
    <w:rsid w:val="002536E0"/>
    <w:rsid w:val="00260855"/>
    <w:rsid w:val="00273D61"/>
    <w:rsid w:val="002A1492"/>
    <w:rsid w:val="00360CB6"/>
    <w:rsid w:val="00382912"/>
    <w:rsid w:val="004452A0"/>
    <w:rsid w:val="005273E9"/>
    <w:rsid w:val="00564729"/>
    <w:rsid w:val="005A3C8E"/>
    <w:rsid w:val="005B0405"/>
    <w:rsid w:val="0068233F"/>
    <w:rsid w:val="007C2A4F"/>
    <w:rsid w:val="00857981"/>
    <w:rsid w:val="008631D4"/>
    <w:rsid w:val="00876FB7"/>
    <w:rsid w:val="00904D8F"/>
    <w:rsid w:val="00956D05"/>
    <w:rsid w:val="00A6495D"/>
    <w:rsid w:val="00A734C9"/>
    <w:rsid w:val="00AA0E74"/>
    <w:rsid w:val="00AA5A39"/>
    <w:rsid w:val="00B44BB8"/>
    <w:rsid w:val="00B5146F"/>
    <w:rsid w:val="00BF1E58"/>
    <w:rsid w:val="00D0018B"/>
    <w:rsid w:val="00D44A37"/>
    <w:rsid w:val="00D54AED"/>
    <w:rsid w:val="00D73DBB"/>
    <w:rsid w:val="00DA4A10"/>
    <w:rsid w:val="00DC160B"/>
    <w:rsid w:val="00DE06B6"/>
    <w:rsid w:val="00DF27CB"/>
    <w:rsid w:val="00E35ABD"/>
    <w:rsid w:val="00E771F6"/>
    <w:rsid w:val="00E84042"/>
    <w:rsid w:val="00F00E76"/>
    <w:rsid w:val="00F02F24"/>
    <w:rsid w:val="00F54B97"/>
    <w:rsid w:val="00FC7894"/>
    <w:rsid w:val="00FE3BE6"/>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D28B53E1-AE73-4991-A36C-D60E5EFF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8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5D"/>
    <w:pPr>
      <w:ind w:left="720"/>
    </w:pPr>
  </w:style>
  <w:style w:type="paragraph" w:styleId="BalloonText">
    <w:name w:val="Balloon Text"/>
    <w:basedOn w:val="Normal"/>
    <w:link w:val="BalloonTextChar"/>
    <w:rsid w:val="00564729"/>
    <w:rPr>
      <w:rFonts w:ascii="Tahoma" w:hAnsi="Tahoma" w:cs="Tahoma"/>
      <w:sz w:val="16"/>
      <w:szCs w:val="16"/>
    </w:rPr>
  </w:style>
  <w:style w:type="character" w:customStyle="1" w:styleId="BalloonTextChar">
    <w:name w:val="Balloon Text Char"/>
    <w:basedOn w:val="DefaultParagraphFont"/>
    <w:link w:val="BalloonText"/>
    <w:rsid w:val="00564729"/>
    <w:rPr>
      <w:rFonts w:ascii="Tahoma" w:hAnsi="Tahoma" w:cs="Tahoma"/>
      <w:sz w:val="16"/>
      <w:szCs w:val="16"/>
    </w:rPr>
  </w:style>
  <w:style w:type="paragraph" w:styleId="Header">
    <w:name w:val="header"/>
    <w:basedOn w:val="Normal"/>
    <w:link w:val="HeaderChar"/>
    <w:rsid w:val="002A1492"/>
    <w:pPr>
      <w:tabs>
        <w:tab w:val="center" w:pos="4680"/>
        <w:tab w:val="right" w:pos="9360"/>
      </w:tabs>
    </w:pPr>
  </w:style>
  <w:style w:type="character" w:customStyle="1" w:styleId="HeaderChar">
    <w:name w:val="Header Char"/>
    <w:basedOn w:val="DefaultParagraphFont"/>
    <w:link w:val="Header"/>
    <w:rsid w:val="002A1492"/>
  </w:style>
  <w:style w:type="paragraph" w:styleId="Footer">
    <w:name w:val="footer"/>
    <w:basedOn w:val="Normal"/>
    <w:link w:val="FooterChar"/>
    <w:rsid w:val="002A1492"/>
    <w:pPr>
      <w:tabs>
        <w:tab w:val="center" w:pos="4680"/>
        <w:tab w:val="right" w:pos="9360"/>
      </w:tabs>
    </w:pPr>
  </w:style>
  <w:style w:type="character" w:customStyle="1" w:styleId="FooterChar">
    <w:name w:val="Footer Char"/>
    <w:basedOn w:val="DefaultParagraphFont"/>
    <w:link w:val="Footer"/>
    <w:rsid w:val="002A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70FF5-C3D7-4FC3-91B4-5FD9B76C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6271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creator>Allyne Miller</dc:creator>
  <cp:lastModifiedBy>Kimberly Aguilar</cp:lastModifiedBy>
  <cp:revision>2</cp:revision>
  <dcterms:created xsi:type="dcterms:W3CDTF">2017-09-27T16:36:00Z</dcterms:created>
  <dcterms:modified xsi:type="dcterms:W3CDTF">2017-09-27T16:36:00Z</dcterms:modified>
</cp:coreProperties>
</file>