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B4" w:rsidRPr="00B81DCF" w:rsidRDefault="007333B4" w:rsidP="007333B4">
      <w:pPr>
        <w:rPr>
          <w:sz w:val="28"/>
        </w:rPr>
      </w:pPr>
    </w:p>
    <w:p w:rsidR="007333B4" w:rsidRPr="00B81DCF" w:rsidRDefault="00B81DCF" w:rsidP="007333B4">
      <w:pPr>
        <w:jc w:val="center"/>
        <w:rPr>
          <w:b/>
          <w:sz w:val="32"/>
        </w:rPr>
      </w:pPr>
      <w:r w:rsidRPr="00B81DCF">
        <w:rPr>
          <w:b/>
          <w:sz w:val="32"/>
        </w:rPr>
        <w:t xml:space="preserve">October 2015 CSA Spotlight Award Winner – Patsy </w:t>
      </w:r>
      <w:r w:rsidR="007333B4" w:rsidRPr="00B81DCF">
        <w:rPr>
          <w:b/>
          <w:sz w:val="32"/>
        </w:rPr>
        <w:t>Webb</w:t>
      </w:r>
    </w:p>
    <w:p w:rsidR="007333B4" w:rsidRDefault="007333B4" w:rsidP="007333B4">
      <w:pPr>
        <w:ind w:firstLine="720"/>
        <w:rPr>
          <w:rFonts w:ascii="Times New Roman" w:hAnsi="Times New Roman" w:cs="Times New Roman"/>
          <w:sz w:val="24"/>
          <w:szCs w:val="24"/>
        </w:rPr>
      </w:pPr>
      <w:r>
        <w:rPr>
          <w:rFonts w:ascii="Times New Roman" w:hAnsi="Times New Roman" w:cs="Times New Roman"/>
          <w:sz w:val="24"/>
          <w:szCs w:val="24"/>
        </w:rPr>
        <w:t>Patsy Webb has wor</w:t>
      </w:r>
      <w:bookmarkStart w:id="0" w:name="_GoBack"/>
      <w:bookmarkEnd w:id="0"/>
      <w:r>
        <w:rPr>
          <w:rFonts w:ascii="Times New Roman" w:hAnsi="Times New Roman" w:cs="Times New Roman"/>
          <w:sz w:val="24"/>
          <w:szCs w:val="24"/>
        </w:rPr>
        <w:t>ked for East Central College for 23 years.  Her first three years were spent working in Job Placement (today, it is called Career Services).  She has been with the same job the past 20 years—Executive Administrative Assistant with Student Development.</w:t>
      </w:r>
    </w:p>
    <w:p w:rsidR="007333B4" w:rsidRDefault="007333B4" w:rsidP="007333B4">
      <w:pPr>
        <w:ind w:firstLine="720"/>
        <w:rPr>
          <w:rFonts w:ascii="Times New Roman" w:hAnsi="Times New Roman" w:cs="Times New Roman"/>
          <w:sz w:val="24"/>
          <w:szCs w:val="24"/>
        </w:rPr>
      </w:pPr>
      <w:r>
        <w:rPr>
          <w:rFonts w:ascii="Times New Roman" w:hAnsi="Times New Roman" w:cs="Times New Roman"/>
          <w:sz w:val="24"/>
          <w:szCs w:val="24"/>
        </w:rPr>
        <w:t>Patsy was chosen by the</w:t>
      </w:r>
      <w:r w:rsidRPr="00AE008C">
        <w:rPr>
          <w:rFonts w:ascii="Times New Roman" w:hAnsi="Times New Roman" w:cs="Times New Roman"/>
          <w:sz w:val="24"/>
          <w:szCs w:val="24"/>
        </w:rPr>
        <w:t xml:space="preserve"> </w:t>
      </w:r>
      <w:r>
        <w:rPr>
          <w:rFonts w:ascii="Times New Roman" w:hAnsi="Times New Roman" w:cs="Times New Roman"/>
          <w:sz w:val="24"/>
          <w:szCs w:val="24"/>
        </w:rPr>
        <w:t>Spotlight Committee, on behalf of the Classified Staff Association, for the Spotlight Award for October, 2015.  This award is presented to an employee who goes “above and beyond” in their role at ECC and their commitment to excellence for the betterment of students, faculty and staff.</w:t>
      </w:r>
    </w:p>
    <w:p w:rsidR="007333B4" w:rsidRDefault="007333B4" w:rsidP="007333B4">
      <w:pPr>
        <w:ind w:firstLine="720"/>
        <w:rPr>
          <w:rFonts w:ascii="Times New Roman" w:hAnsi="Times New Roman" w:cs="Times New Roman"/>
          <w:sz w:val="24"/>
          <w:szCs w:val="24"/>
        </w:rPr>
      </w:pPr>
      <w:r>
        <w:rPr>
          <w:rFonts w:ascii="Times New Roman" w:hAnsi="Times New Roman" w:cs="Times New Roman"/>
          <w:sz w:val="24"/>
          <w:szCs w:val="24"/>
        </w:rPr>
        <w:t>The special event in Patsy’s honor was held on Thursday, October 22, 2015.  This was a time for other employees to celebrate her accomplishments.  She was awarded the Spotlight Award, gift basket and other gifts.</w:t>
      </w:r>
    </w:p>
    <w:p w:rsidR="007333B4" w:rsidRDefault="007333B4" w:rsidP="007333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Some comments that describe Patsy’s reputation during her employment with ECC:</w:t>
      </w:r>
    </w:p>
    <w:p w:rsidR="007333B4" w:rsidRDefault="007333B4" w:rsidP="007333B4">
      <w:pPr>
        <w:ind w:firstLine="720"/>
        <w:rPr>
          <w:rFonts w:ascii="Times New Roman" w:hAnsi="Times New Roman" w:cs="Times New Roman"/>
          <w:sz w:val="24"/>
          <w:szCs w:val="24"/>
        </w:rPr>
      </w:pPr>
      <w:r>
        <w:rPr>
          <w:rFonts w:ascii="Times New Roman" w:hAnsi="Times New Roman" w:cs="Times New Roman"/>
          <w:sz w:val="24"/>
          <w:szCs w:val="24"/>
        </w:rPr>
        <w:t>A true asset to ECC; volunteered on numerous committees throughout the years; always pleasant and willing to assist; a true “lady”—knows a secret is a secret; stands up for what she believes in; always there with a smile and encouraging word; a friend; kept Student Development office running and handled transition of the VP’s very well; a willing ear; takes those “difficult” students when needed.</w:t>
      </w:r>
    </w:p>
    <w:p w:rsidR="00422ECC" w:rsidRDefault="007333B4">
      <w:r w:rsidRPr="007333B4">
        <w:rPr>
          <w:noProof/>
        </w:rPr>
        <w:drawing>
          <wp:anchor distT="0" distB="0" distL="114300" distR="114300" simplePos="0" relativeHeight="251658240" behindDoc="0" locked="0" layoutInCell="1" allowOverlap="1" wp14:anchorId="6982FDAD" wp14:editId="614ACC62">
            <wp:simplePos x="0" y="0"/>
            <wp:positionH relativeFrom="margin">
              <wp:align>center</wp:align>
            </wp:positionH>
            <wp:positionV relativeFrom="paragraph">
              <wp:posOffset>302260</wp:posOffset>
            </wp:positionV>
            <wp:extent cx="3101340" cy="2326005"/>
            <wp:effectExtent l="0" t="0" r="3810" b="0"/>
            <wp:wrapNone/>
            <wp:docPr id="1" name="Picture 1" descr="C:\Users\kimberly.aguilar\AppData\Local\Microsoft\Windows\Temporary Internet Files\Content.Outlook\APIIEEQF\20160323_085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aguilar\AppData\Local\Microsoft\Windows\Temporary Internet Files\Content.Outlook\APIIEEQF\20160323_08510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1340" cy="2326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2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B4"/>
    <w:rsid w:val="00422ECC"/>
    <w:rsid w:val="007333B4"/>
    <w:rsid w:val="00B8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A3FE-4405-4EEF-907D-3D9D037F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2</cp:revision>
  <dcterms:created xsi:type="dcterms:W3CDTF">2016-03-23T14:03:00Z</dcterms:created>
  <dcterms:modified xsi:type="dcterms:W3CDTF">2016-03-23T14:30:00Z</dcterms:modified>
</cp:coreProperties>
</file>