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6" w:type="pct"/>
        <w:jc w:val="center"/>
        <w:tblCellMar>
          <w:left w:w="0" w:type="dxa"/>
          <w:right w:w="0" w:type="dxa"/>
        </w:tblCellMar>
        <w:tblLook w:val="0000" w:firstRow="0" w:lastRow="0" w:firstColumn="0" w:lastColumn="0" w:noHBand="0" w:noVBand="0"/>
      </w:tblPr>
      <w:tblGrid>
        <w:gridCol w:w="3305"/>
        <w:gridCol w:w="7530"/>
      </w:tblGrid>
      <w:tr w:rsidR="0035649A" w:rsidRPr="0035649A" w14:paraId="75582BD6" w14:textId="77777777" w:rsidTr="00D6386B">
        <w:trPr>
          <w:trHeight w:hRule="exact" w:val="579"/>
          <w:jc w:val="center"/>
        </w:trPr>
        <w:tc>
          <w:tcPr>
            <w:tcW w:w="1525" w:type="pct"/>
            <w:tcBorders>
              <w:left w:val="nil"/>
              <w:bottom w:val="double" w:sz="12" w:space="0" w:color="C0C0C0"/>
              <w:right w:val="nil"/>
            </w:tcBorders>
          </w:tcPr>
          <w:p w14:paraId="7074A0ED" w14:textId="77777777" w:rsidR="0035649A" w:rsidRPr="0035649A" w:rsidRDefault="006731A8" w:rsidP="0035649A">
            <w:pPr>
              <w:widowControl/>
              <w:adjustRightInd/>
              <w:spacing w:after="5"/>
              <w:jc w:val="center"/>
              <w:rPr>
                <w:rFonts w:ascii="Arial" w:hAnsi="Arial" w:cs="Arial"/>
                <w:sz w:val="22"/>
                <w:szCs w:val="22"/>
              </w:rPr>
            </w:pPr>
            <w:r>
              <w:rPr>
                <w:rFonts w:ascii="Arial" w:hAnsi="Arial" w:cs="Arial"/>
                <w:noProof/>
                <w:sz w:val="22"/>
                <w:szCs w:val="22"/>
              </w:rPr>
              <w:drawing>
                <wp:anchor distT="0" distB="0" distL="114300" distR="114300" simplePos="0" relativeHeight="251674624" behindDoc="0" locked="0" layoutInCell="1" allowOverlap="1" wp14:anchorId="09F4D205" wp14:editId="1029D26D">
                  <wp:simplePos x="0" y="0"/>
                  <wp:positionH relativeFrom="column">
                    <wp:posOffset>41910</wp:posOffset>
                  </wp:positionH>
                  <wp:positionV relativeFrom="paragraph">
                    <wp:posOffset>-160020</wp:posOffset>
                  </wp:positionV>
                  <wp:extent cx="1895475" cy="390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475" w:type="pct"/>
            <w:tcBorders>
              <w:left w:val="nil"/>
              <w:bottom w:val="double" w:sz="12" w:space="0" w:color="C0C0C0"/>
              <w:right w:val="nil"/>
            </w:tcBorders>
          </w:tcPr>
          <w:p w14:paraId="454EA68C" w14:textId="77777777" w:rsidR="0035649A" w:rsidRPr="0035649A" w:rsidRDefault="0035649A" w:rsidP="0035649A">
            <w:pPr>
              <w:widowControl/>
              <w:adjustRightInd/>
              <w:jc w:val="right"/>
              <w:rPr>
                <w:rFonts w:ascii="Arial" w:hAnsi="Arial" w:cs="Arial"/>
                <w:b/>
                <w:bCs/>
                <w:sz w:val="22"/>
                <w:szCs w:val="22"/>
              </w:rPr>
            </w:pPr>
            <w:r w:rsidRPr="0035649A">
              <w:rPr>
                <w:rFonts w:ascii="Arial" w:hAnsi="Arial" w:cs="Arial"/>
                <w:b/>
                <w:bCs/>
                <w:sz w:val="22"/>
                <w:szCs w:val="22"/>
              </w:rPr>
              <w:t>JOB DESCRIPTION</w:t>
            </w:r>
          </w:p>
        </w:tc>
      </w:tr>
      <w:tr w:rsidR="0035649A" w:rsidRPr="0035649A" w14:paraId="0BE8F9D6" w14:textId="77777777" w:rsidTr="00D6386B">
        <w:trPr>
          <w:trHeight w:hRule="exact" w:val="65"/>
          <w:jc w:val="center"/>
        </w:trPr>
        <w:tc>
          <w:tcPr>
            <w:tcW w:w="1525" w:type="pct"/>
            <w:tcBorders>
              <w:top w:val="double" w:sz="12" w:space="0" w:color="C0C0C0"/>
              <w:left w:val="nil"/>
              <w:bottom w:val="nil"/>
              <w:right w:val="nil"/>
            </w:tcBorders>
          </w:tcPr>
          <w:p w14:paraId="5296AEEC" w14:textId="77777777" w:rsidR="0035649A" w:rsidRPr="0035649A" w:rsidRDefault="0035649A" w:rsidP="0035649A">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14:paraId="79C16913" w14:textId="77777777" w:rsidR="0035649A" w:rsidRPr="0035649A" w:rsidRDefault="0035649A" w:rsidP="0035649A">
            <w:pPr>
              <w:widowControl/>
              <w:adjustRightInd/>
              <w:rPr>
                <w:rFonts w:ascii="Arial" w:hAnsi="Arial" w:cs="Arial"/>
                <w:b/>
                <w:bCs/>
                <w:sz w:val="22"/>
                <w:szCs w:val="22"/>
              </w:rPr>
            </w:pPr>
          </w:p>
        </w:tc>
      </w:tr>
    </w:tbl>
    <w:p w14:paraId="03C54B02" w14:textId="77777777" w:rsidR="00D42994" w:rsidRPr="00842F6E" w:rsidRDefault="00D42994" w:rsidP="0035649A">
      <w:pPr>
        <w:widowControl/>
        <w:adjustRightInd/>
        <w:spacing w:before="72"/>
        <w:rPr>
          <w:rFonts w:asciiTheme="minorHAnsi" w:hAnsiTheme="minorHAnsi" w:cs="Arial"/>
          <w:sz w:val="22"/>
          <w:szCs w:val="22"/>
        </w:rPr>
      </w:pPr>
      <w:r w:rsidRPr="00842F6E">
        <w:rPr>
          <w:rFonts w:asciiTheme="minorHAnsi" w:hAnsiTheme="minorHAnsi" w:cs="Arial"/>
          <w:b/>
          <w:bCs/>
          <w:sz w:val="22"/>
          <w:szCs w:val="22"/>
        </w:rPr>
        <w:t xml:space="preserve">JOB TITLE: </w:t>
      </w:r>
      <w:r w:rsidRPr="00842F6E">
        <w:rPr>
          <w:rFonts w:asciiTheme="minorHAnsi" w:hAnsiTheme="minorHAnsi" w:cs="Arial"/>
          <w:sz w:val="22"/>
          <w:szCs w:val="22"/>
        </w:rPr>
        <w:t>Director, Financial Aid</w:t>
      </w:r>
    </w:p>
    <w:p w14:paraId="42DB2B0C" w14:textId="77777777" w:rsidR="00D42994" w:rsidRPr="00842F6E" w:rsidRDefault="00D42994" w:rsidP="0035649A">
      <w:pPr>
        <w:widowControl/>
        <w:tabs>
          <w:tab w:val="left" w:pos="6858"/>
        </w:tabs>
        <w:adjustRightInd/>
        <w:spacing w:before="36"/>
        <w:rPr>
          <w:rFonts w:asciiTheme="minorHAnsi" w:hAnsiTheme="minorHAnsi" w:cs="Arial"/>
          <w:sz w:val="22"/>
          <w:szCs w:val="22"/>
        </w:rPr>
      </w:pPr>
      <w:r w:rsidRPr="00842F6E">
        <w:rPr>
          <w:rFonts w:asciiTheme="minorHAnsi" w:hAnsiTheme="minorHAnsi" w:cs="Arial"/>
          <w:b/>
          <w:bCs/>
          <w:sz w:val="22"/>
          <w:szCs w:val="22"/>
        </w:rPr>
        <w:t xml:space="preserve">DEPARTMENT: </w:t>
      </w:r>
      <w:r w:rsidR="0048576A" w:rsidRPr="00842F6E">
        <w:rPr>
          <w:rFonts w:asciiTheme="minorHAnsi" w:hAnsiTheme="minorHAnsi" w:cs="Arial"/>
          <w:sz w:val="22"/>
          <w:szCs w:val="22"/>
        </w:rPr>
        <w:t>Financial Aid</w:t>
      </w:r>
      <w:r w:rsidRPr="00842F6E">
        <w:rPr>
          <w:rFonts w:asciiTheme="minorHAnsi" w:hAnsiTheme="minorHAnsi" w:cs="Arial"/>
          <w:sz w:val="22"/>
          <w:szCs w:val="22"/>
        </w:rPr>
        <w:tab/>
      </w:r>
      <w:r w:rsidRPr="00842F6E">
        <w:rPr>
          <w:rFonts w:asciiTheme="minorHAnsi" w:hAnsiTheme="minorHAnsi" w:cs="Arial"/>
          <w:b/>
          <w:bCs/>
          <w:sz w:val="22"/>
          <w:szCs w:val="22"/>
        </w:rPr>
        <w:t xml:space="preserve">FLSA: </w:t>
      </w:r>
      <w:r w:rsidRPr="00842F6E">
        <w:rPr>
          <w:rFonts w:asciiTheme="minorHAnsi" w:hAnsiTheme="minorHAnsi" w:cs="Arial"/>
          <w:sz w:val="22"/>
          <w:szCs w:val="22"/>
        </w:rPr>
        <w:t>Exempt</w:t>
      </w:r>
    </w:p>
    <w:p w14:paraId="6D0F4259" w14:textId="77777777" w:rsidR="00D42994" w:rsidRPr="00842F6E" w:rsidRDefault="00D42994" w:rsidP="0035649A">
      <w:pPr>
        <w:widowControl/>
        <w:tabs>
          <w:tab w:val="left" w:pos="6858"/>
        </w:tabs>
        <w:adjustRightInd/>
        <w:spacing w:before="36"/>
        <w:rPr>
          <w:rFonts w:asciiTheme="minorHAnsi" w:hAnsiTheme="minorHAnsi" w:cs="Arial"/>
          <w:bCs/>
          <w:sz w:val="22"/>
          <w:szCs w:val="22"/>
        </w:rPr>
      </w:pPr>
      <w:r w:rsidRPr="00842F6E">
        <w:rPr>
          <w:rFonts w:asciiTheme="minorHAnsi" w:hAnsiTheme="minorHAnsi" w:cs="Arial"/>
          <w:b/>
          <w:bCs/>
          <w:sz w:val="22"/>
          <w:szCs w:val="22"/>
        </w:rPr>
        <w:t xml:space="preserve">LOCATION: </w:t>
      </w:r>
      <w:r w:rsidRPr="00842F6E">
        <w:rPr>
          <w:rFonts w:asciiTheme="minorHAnsi" w:hAnsiTheme="minorHAnsi" w:cs="Arial"/>
          <w:sz w:val="22"/>
          <w:szCs w:val="22"/>
        </w:rPr>
        <w:t>Union Campus</w:t>
      </w:r>
      <w:r w:rsidRPr="00842F6E">
        <w:rPr>
          <w:rFonts w:asciiTheme="minorHAnsi" w:hAnsiTheme="minorHAnsi" w:cs="Arial"/>
          <w:sz w:val="22"/>
          <w:szCs w:val="22"/>
        </w:rPr>
        <w:tab/>
      </w:r>
      <w:r w:rsidRPr="00842F6E">
        <w:rPr>
          <w:rFonts w:asciiTheme="minorHAnsi" w:hAnsiTheme="minorHAnsi" w:cs="Arial"/>
          <w:b/>
          <w:bCs/>
          <w:sz w:val="22"/>
          <w:szCs w:val="22"/>
        </w:rPr>
        <w:t>LEVEL:</w:t>
      </w:r>
      <w:r w:rsidR="009E4149" w:rsidRPr="00842F6E">
        <w:rPr>
          <w:rFonts w:asciiTheme="minorHAnsi" w:hAnsiTheme="minorHAnsi" w:cs="Arial"/>
          <w:b/>
          <w:bCs/>
          <w:sz w:val="22"/>
          <w:szCs w:val="22"/>
        </w:rPr>
        <w:t xml:space="preserve">  </w:t>
      </w:r>
      <w:r w:rsidR="009E4149" w:rsidRPr="00842F6E">
        <w:rPr>
          <w:rFonts w:asciiTheme="minorHAnsi" w:hAnsiTheme="minorHAnsi" w:cs="Arial"/>
          <w:bCs/>
          <w:sz w:val="22"/>
          <w:szCs w:val="22"/>
        </w:rPr>
        <w:t>206</w:t>
      </w:r>
    </w:p>
    <w:p w14:paraId="7D714C1C" w14:textId="57CB728E" w:rsidR="00D42994" w:rsidRPr="00842F6E" w:rsidRDefault="00D42994" w:rsidP="0035649A">
      <w:pPr>
        <w:widowControl/>
        <w:tabs>
          <w:tab w:val="left" w:pos="6858"/>
        </w:tabs>
        <w:adjustRightInd/>
        <w:rPr>
          <w:rFonts w:asciiTheme="minorHAnsi" w:hAnsiTheme="minorHAnsi" w:cs="Arial"/>
          <w:sz w:val="22"/>
          <w:szCs w:val="22"/>
        </w:rPr>
      </w:pPr>
      <w:r w:rsidRPr="00842F6E">
        <w:rPr>
          <w:rFonts w:asciiTheme="minorHAnsi" w:hAnsiTheme="minorHAnsi" w:cs="Arial"/>
          <w:b/>
          <w:bCs/>
          <w:sz w:val="22"/>
          <w:szCs w:val="22"/>
        </w:rPr>
        <w:t xml:space="preserve">REPORTS TO: </w:t>
      </w:r>
      <w:r w:rsidR="00DB47A5" w:rsidRPr="00842F6E">
        <w:rPr>
          <w:rFonts w:asciiTheme="minorHAnsi" w:hAnsiTheme="minorHAnsi" w:cs="Arial"/>
          <w:sz w:val="22"/>
          <w:szCs w:val="22"/>
        </w:rPr>
        <w:t>Vice President</w:t>
      </w:r>
      <w:r w:rsidRPr="00842F6E">
        <w:rPr>
          <w:rFonts w:asciiTheme="minorHAnsi" w:hAnsiTheme="minorHAnsi" w:cs="Arial"/>
          <w:sz w:val="22"/>
          <w:szCs w:val="22"/>
        </w:rPr>
        <w:t>, Student Development</w:t>
      </w:r>
      <w:r w:rsidRPr="00842F6E">
        <w:rPr>
          <w:rFonts w:asciiTheme="minorHAnsi" w:hAnsiTheme="minorHAnsi" w:cs="Arial"/>
          <w:sz w:val="22"/>
          <w:szCs w:val="22"/>
        </w:rPr>
        <w:tab/>
      </w:r>
      <w:r w:rsidRPr="00842F6E">
        <w:rPr>
          <w:rFonts w:asciiTheme="minorHAnsi" w:hAnsiTheme="minorHAnsi" w:cs="Arial"/>
          <w:b/>
          <w:bCs/>
          <w:sz w:val="22"/>
          <w:szCs w:val="22"/>
        </w:rPr>
        <w:t xml:space="preserve">DATE: </w:t>
      </w:r>
      <w:r w:rsidR="00183F89" w:rsidRPr="00183F89">
        <w:rPr>
          <w:rFonts w:asciiTheme="minorHAnsi" w:hAnsiTheme="minorHAnsi" w:cs="Arial"/>
          <w:sz w:val="22"/>
          <w:szCs w:val="22"/>
        </w:rPr>
        <w:t xml:space="preserve">10/18/23; </w:t>
      </w:r>
      <w:r w:rsidR="00582A29" w:rsidRPr="00582A29">
        <w:rPr>
          <w:rFonts w:asciiTheme="minorHAnsi" w:hAnsiTheme="minorHAnsi" w:cs="Arial"/>
          <w:bCs/>
          <w:sz w:val="22"/>
          <w:szCs w:val="22"/>
        </w:rPr>
        <w:t>3/16/18;</w:t>
      </w:r>
      <w:r w:rsidR="00582A29">
        <w:rPr>
          <w:rFonts w:asciiTheme="minorHAnsi" w:hAnsiTheme="minorHAnsi" w:cs="Arial"/>
          <w:b/>
          <w:bCs/>
          <w:sz w:val="22"/>
          <w:szCs w:val="22"/>
        </w:rPr>
        <w:t xml:space="preserve"> </w:t>
      </w:r>
      <w:r w:rsidR="0036570B" w:rsidRPr="00842F6E">
        <w:rPr>
          <w:rFonts w:asciiTheme="minorHAnsi" w:hAnsiTheme="minorHAnsi" w:cs="Arial"/>
          <w:sz w:val="22"/>
          <w:szCs w:val="22"/>
        </w:rPr>
        <w:t>05/21/10</w:t>
      </w:r>
    </w:p>
    <w:p w14:paraId="7E81D111" w14:textId="77777777" w:rsidR="00D42994" w:rsidRPr="00842F6E" w:rsidRDefault="00D42994" w:rsidP="00183F89">
      <w:pPr>
        <w:widowControl/>
        <w:adjustRightInd/>
        <w:spacing w:before="240"/>
        <w:rPr>
          <w:rFonts w:asciiTheme="minorHAnsi" w:hAnsiTheme="minorHAnsi" w:cs="Arial"/>
          <w:sz w:val="22"/>
          <w:szCs w:val="22"/>
        </w:rPr>
      </w:pPr>
      <w:r w:rsidRPr="00842F6E">
        <w:rPr>
          <w:rFonts w:asciiTheme="minorHAnsi" w:hAnsiTheme="minorHAnsi" w:cs="Arial"/>
          <w:b/>
          <w:bCs/>
          <w:sz w:val="22"/>
          <w:szCs w:val="22"/>
        </w:rPr>
        <w:t xml:space="preserve">POSITION SUMMARY: </w:t>
      </w:r>
      <w:r w:rsidR="00842F6E">
        <w:rPr>
          <w:rFonts w:asciiTheme="minorHAnsi" w:hAnsiTheme="minorHAnsi" w:cs="Arial"/>
          <w:b/>
          <w:bCs/>
          <w:sz w:val="22"/>
          <w:szCs w:val="22"/>
        </w:rPr>
        <w:t xml:space="preserve"> </w:t>
      </w:r>
      <w:r w:rsidRPr="00842F6E">
        <w:rPr>
          <w:rFonts w:asciiTheme="minorHAnsi" w:hAnsiTheme="minorHAnsi" w:cs="Arial"/>
          <w:sz w:val="22"/>
          <w:szCs w:val="22"/>
        </w:rPr>
        <w:t>Responsible for managing and coordinating all financial aid programs at the college in accordance with federal and state regulations, providing supervisory leadership to Financial Aid staff and customer service to students/parents and for developing, implementing and enforcing the College's financial aid policies.</w:t>
      </w:r>
    </w:p>
    <w:p w14:paraId="553E85F7" w14:textId="77777777" w:rsidR="00842F6E" w:rsidRPr="00842F6E" w:rsidRDefault="00842F6E" w:rsidP="00842F6E">
      <w:pPr>
        <w:widowControl/>
        <w:adjustRightInd/>
        <w:spacing w:before="240"/>
        <w:rPr>
          <w:rFonts w:asciiTheme="minorHAnsi" w:hAnsiTheme="minorHAnsi" w:cs="Arial"/>
          <w:sz w:val="22"/>
          <w:szCs w:val="22"/>
        </w:rPr>
      </w:pPr>
      <w:r w:rsidRPr="00842F6E">
        <w:rPr>
          <w:rFonts w:asciiTheme="minorHAnsi" w:hAnsiTheme="minorHAnsi" w:cs="Arial"/>
          <w:b/>
          <w:bCs/>
          <w:sz w:val="22"/>
          <w:szCs w:val="22"/>
        </w:rPr>
        <w:t xml:space="preserve">EDUCATION, EXPERIENCE, and LICENSES/CERTIFICATIONS: </w:t>
      </w:r>
      <w:r w:rsidRPr="00842F6E">
        <w:rPr>
          <w:rFonts w:asciiTheme="minorHAnsi" w:hAnsiTheme="minorHAnsi" w:cs="Arial"/>
          <w:i/>
          <w:sz w:val="22"/>
          <w:szCs w:val="22"/>
        </w:rPr>
        <w:t>(A comparable amount of training, education or experience may be substituted for the minimum qualifications</w:t>
      </w:r>
      <w:r w:rsidRPr="00842F6E">
        <w:rPr>
          <w:rFonts w:asciiTheme="minorHAnsi" w:hAnsiTheme="minorHAnsi" w:cs="Arial"/>
          <w:sz w:val="22"/>
          <w:szCs w:val="22"/>
        </w:rPr>
        <w:t xml:space="preserve"> Bachelor degree</w:t>
      </w:r>
      <w:r>
        <w:rPr>
          <w:rFonts w:asciiTheme="minorHAnsi" w:hAnsiTheme="minorHAnsi" w:cs="Arial"/>
          <w:sz w:val="22"/>
          <w:szCs w:val="22"/>
        </w:rPr>
        <w:t xml:space="preserve"> required,</w:t>
      </w:r>
      <w:r>
        <w:rPr>
          <w:rFonts w:asciiTheme="minorHAnsi" w:hAnsiTheme="minorHAnsi" w:cs="Arial"/>
          <w:i/>
          <w:sz w:val="22"/>
          <w:szCs w:val="22"/>
        </w:rPr>
        <w:t xml:space="preserve"> </w:t>
      </w:r>
      <w:r w:rsidRPr="00842F6E">
        <w:rPr>
          <w:rFonts w:asciiTheme="minorHAnsi" w:hAnsiTheme="minorHAnsi" w:cs="Arial"/>
          <w:sz w:val="22"/>
          <w:szCs w:val="22"/>
        </w:rPr>
        <w:t>Master Degree</w:t>
      </w:r>
      <w:r>
        <w:rPr>
          <w:rFonts w:asciiTheme="minorHAnsi" w:hAnsiTheme="minorHAnsi" w:cs="Arial"/>
          <w:sz w:val="22"/>
          <w:szCs w:val="22"/>
        </w:rPr>
        <w:t xml:space="preserve"> preferred;</w:t>
      </w:r>
      <w:r w:rsidRPr="00842F6E">
        <w:rPr>
          <w:rFonts w:asciiTheme="minorHAnsi" w:hAnsiTheme="minorHAnsi" w:cs="Arial"/>
          <w:sz w:val="22"/>
          <w:szCs w:val="22"/>
        </w:rPr>
        <w:t xml:space="preserve"> </w:t>
      </w:r>
      <w:r>
        <w:rPr>
          <w:rFonts w:asciiTheme="minorHAnsi" w:hAnsiTheme="minorHAnsi" w:cs="Arial"/>
          <w:sz w:val="22"/>
          <w:szCs w:val="22"/>
        </w:rPr>
        <w:t>t</w:t>
      </w:r>
      <w:r w:rsidRPr="00842F6E">
        <w:rPr>
          <w:rFonts w:asciiTheme="minorHAnsi" w:hAnsiTheme="minorHAnsi" w:cs="Arial"/>
          <w:sz w:val="22"/>
          <w:szCs w:val="22"/>
        </w:rPr>
        <w:t xml:space="preserve">hree years of full-time directly related work experience. </w:t>
      </w:r>
    </w:p>
    <w:p w14:paraId="5AA63A42" w14:textId="77777777" w:rsidR="00842F6E" w:rsidRPr="007F7A26" w:rsidRDefault="00D42994" w:rsidP="00842F6E">
      <w:pPr>
        <w:adjustRightInd/>
        <w:spacing w:before="240"/>
        <w:rPr>
          <w:rFonts w:ascii="Arial" w:hAnsi="Arial" w:cs="Arial"/>
          <w:bCs/>
          <w:i/>
          <w:sz w:val="22"/>
        </w:rPr>
      </w:pPr>
      <w:r w:rsidRPr="00842F6E">
        <w:rPr>
          <w:rFonts w:asciiTheme="minorHAnsi" w:hAnsiTheme="minorHAnsi" w:cs="Arial"/>
          <w:b/>
          <w:bCs/>
          <w:sz w:val="22"/>
          <w:szCs w:val="22"/>
        </w:rPr>
        <w:t xml:space="preserve">ESSENTIAL TASKS: </w:t>
      </w:r>
      <w:r w:rsidR="00842F6E" w:rsidRPr="007F7A26">
        <w:rPr>
          <w:rFonts w:ascii="Calibri" w:hAnsi="Calibri" w:cs="Calibri"/>
          <w:bCs/>
          <w:i/>
          <w:sz w:val="22"/>
        </w:rPr>
        <w:t>Employee must be able to perform the following essential functions to the satisfaction of the employee’s supervisor</w:t>
      </w:r>
      <w:r w:rsidR="00842F6E" w:rsidRPr="007F7A26">
        <w:rPr>
          <w:rFonts w:ascii="Arial" w:hAnsi="Arial" w:cs="Arial"/>
          <w:bCs/>
          <w:i/>
          <w:sz w:val="22"/>
        </w:rPr>
        <w:t>.</w:t>
      </w:r>
    </w:p>
    <w:p w14:paraId="3615D489"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Plan, develop, and implement yearly institutional awarding strategies to assure the proper disburs</w:t>
      </w:r>
      <w:r w:rsidR="0035649A" w:rsidRPr="00842F6E">
        <w:rPr>
          <w:rFonts w:asciiTheme="minorHAnsi" w:hAnsiTheme="minorHAnsi" w:cs="Arial"/>
          <w:sz w:val="22"/>
          <w:szCs w:val="22"/>
        </w:rPr>
        <w:t>e</w:t>
      </w:r>
      <w:r w:rsidRPr="00842F6E">
        <w:rPr>
          <w:rFonts w:asciiTheme="minorHAnsi" w:hAnsiTheme="minorHAnsi" w:cs="Arial"/>
          <w:sz w:val="22"/>
          <w:szCs w:val="22"/>
        </w:rPr>
        <w:t>ment of allocated state, federal and institutional student aid</w:t>
      </w:r>
    </w:p>
    <w:p w14:paraId="7E876E72"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Provide professional leadership and assume responsibility for all aspects of the student aid programs</w:t>
      </w:r>
    </w:p>
    <w:p w14:paraId="2CA51416"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Maintain accurate, complete, and accessible record systems for student applications and program operations, which will satisfy required audits and prepare/submit annual reports to state and federal government</w:t>
      </w:r>
    </w:p>
    <w:p w14:paraId="54004F75" w14:textId="3049D1FC" w:rsidR="00D50CB6" w:rsidRPr="00842F6E" w:rsidRDefault="00D50CB6"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 xml:space="preserve">Supervise all </w:t>
      </w:r>
      <w:r w:rsidR="00183F89">
        <w:rPr>
          <w:rFonts w:asciiTheme="minorHAnsi" w:hAnsiTheme="minorHAnsi" w:cs="Arial"/>
          <w:sz w:val="22"/>
          <w:szCs w:val="22"/>
        </w:rPr>
        <w:t xml:space="preserve">Financial Aid </w:t>
      </w:r>
      <w:r w:rsidRPr="00842F6E">
        <w:rPr>
          <w:rFonts w:asciiTheme="minorHAnsi" w:hAnsiTheme="minorHAnsi" w:cs="Arial"/>
          <w:sz w:val="22"/>
          <w:szCs w:val="22"/>
        </w:rPr>
        <w:t xml:space="preserve">personnel </w:t>
      </w:r>
      <w:r w:rsidR="00183F89">
        <w:rPr>
          <w:rFonts w:asciiTheme="minorHAnsi" w:hAnsiTheme="minorHAnsi" w:cs="Arial"/>
          <w:sz w:val="22"/>
          <w:szCs w:val="22"/>
        </w:rPr>
        <w:t>including -</w:t>
      </w:r>
      <w:r w:rsidRPr="00842F6E">
        <w:rPr>
          <w:rFonts w:asciiTheme="minorHAnsi" w:hAnsiTheme="minorHAnsi" w:cs="Arial"/>
          <w:sz w:val="22"/>
          <w:szCs w:val="22"/>
        </w:rPr>
        <w:t>selection, retention, promotion</w:t>
      </w:r>
      <w:r w:rsidR="00183F89">
        <w:rPr>
          <w:rFonts w:asciiTheme="minorHAnsi" w:hAnsiTheme="minorHAnsi" w:cs="Arial"/>
          <w:sz w:val="22"/>
          <w:szCs w:val="22"/>
        </w:rPr>
        <w:t>, professional development planning</w:t>
      </w:r>
      <w:r w:rsidRPr="00842F6E">
        <w:rPr>
          <w:rFonts w:asciiTheme="minorHAnsi" w:hAnsiTheme="minorHAnsi" w:cs="Arial"/>
          <w:sz w:val="22"/>
          <w:szCs w:val="22"/>
        </w:rPr>
        <w:t xml:space="preserve"> and discharge as appropriate.</w:t>
      </w:r>
    </w:p>
    <w:p w14:paraId="2AF50F93" w14:textId="77777777" w:rsidR="003F284F" w:rsidRPr="00842F6E" w:rsidRDefault="0035611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Develop</w:t>
      </w:r>
      <w:r w:rsidR="003F284F" w:rsidRPr="00842F6E">
        <w:rPr>
          <w:rFonts w:asciiTheme="minorHAnsi" w:hAnsiTheme="minorHAnsi" w:cs="Arial"/>
          <w:sz w:val="22"/>
          <w:szCs w:val="22"/>
        </w:rPr>
        <w:t xml:space="preserve"> and monitor department budget.</w:t>
      </w:r>
    </w:p>
    <w:p w14:paraId="16634C9A"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Develop and implement, appropriate policies and procedures to govern the operation of student financial aid activities in compliance with federal and state statutes, guidelines, and college policies</w:t>
      </w:r>
    </w:p>
    <w:p w14:paraId="66085F2E" w14:textId="77777777" w:rsidR="00183F89"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Develop clear and informative financial aid forms and communication tools to collect and disseminate accurate information to assure eligibility of student aid recipients according to federal, state, and local reg</w:t>
      </w:r>
      <w:r w:rsidR="003F284F" w:rsidRPr="00842F6E">
        <w:rPr>
          <w:rFonts w:asciiTheme="minorHAnsi" w:hAnsiTheme="minorHAnsi" w:cs="Arial"/>
          <w:sz w:val="22"/>
          <w:szCs w:val="22"/>
        </w:rPr>
        <w:t>ulations</w:t>
      </w:r>
      <w:r w:rsidRPr="00183F89">
        <w:rPr>
          <w:rFonts w:asciiTheme="minorHAnsi" w:hAnsiTheme="minorHAnsi" w:cs="Arial"/>
          <w:sz w:val="22"/>
          <w:szCs w:val="22"/>
        </w:rPr>
        <w:t>.</w:t>
      </w:r>
    </w:p>
    <w:p w14:paraId="7A7E6D62" w14:textId="17685AC3" w:rsidR="00D42994" w:rsidRPr="00183F89" w:rsidRDefault="00183F89" w:rsidP="00183F89">
      <w:pPr>
        <w:widowControl/>
        <w:numPr>
          <w:ilvl w:val="0"/>
          <w:numId w:val="2"/>
        </w:numPr>
        <w:suppressAutoHyphens/>
        <w:adjustRightInd/>
        <w:rPr>
          <w:rFonts w:asciiTheme="minorHAnsi" w:hAnsiTheme="minorHAnsi" w:cs="Arial"/>
          <w:sz w:val="22"/>
          <w:szCs w:val="22"/>
        </w:rPr>
      </w:pPr>
      <w:r>
        <w:rPr>
          <w:rFonts w:asciiTheme="minorHAnsi" w:hAnsiTheme="minorHAnsi" w:cs="Arial"/>
          <w:sz w:val="22"/>
          <w:szCs w:val="22"/>
        </w:rPr>
        <w:t>Work with Marketing and Communication to come up with a yearly marketing plan for Financial Aid.</w:t>
      </w:r>
    </w:p>
    <w:p w14:paraId="4468D357" w14:textId="2AF43324" w:rsidR="00183F89"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Counsel and advise students and parents regarding programs and procedures and assist with the applications.</w:t>
      </w:r>
      <w:r w:rsidR="00392226">
        <w:rPr>
          <w:rFonts w:asciiTheme="minorHAnsi" w:hAnsiTheme="minorHAnsi" w:cs="Arial"/>
          <w:sz w:val="22"/>
          <w:szCs w:val="22"/>
        </w:rPr>
        <w:t xml:space="preserve"> </w:t>
      </w:r>
      <w:r w:rsidRPr="00842F6E">
        <w:rPr>
          <w:rFonts w:asciiTheme="minorHAnsi" w:hAnsiTheme="minorHAnsi" w:cs="Arial"/>
          <w:sz w:val="22"/>
          <w:szCs w:val="22"/>
        </w:rPr>
        <w:t xml:space="preserve">Provide financial planning. </w:t>
      </w:r>
    </w:p>
    <w:p w14:paraId="4FAB6759" w14:textId="107ED0FA" w:rsidR="00183F89" w:rsidRDefault="00183F89" w:rsidP="00183F89">
      <w:pPr>
        <w:widowControl/>
        <w:numPr>
          <w:ilvl w:val="0"/>
          <w:numId w:val="2"/>
        </w:numPr>
        <w:suppressAutoHyphens/>
        <w:adjustRightInd/>
        <w:rPr>
          <w:rFonts w:asciiTheme="minorHAnsi" w:hAnsiTheme="minorHAnsi" w:cs="Arial"/>
          <w:sz w:val="22"/>
          <w:szCs w:val="22"/>
        </w:rPr>
      </w:pPr>
      <w:r>
        <w:rPr>
          <w:rFonts w:asciiTheme="minorHAnsi" w:hAnsiTheme="minorHAnsi" w:cs="Arial"/>
          <w:sz w:val="22"/>
          <w:szCs w:val="22"/>
        </w:rPr>
        <w:t xml:space="preserve">Create and implement FASFA education plan for area high school partners, prospective, and current students. </w:t>
      </w:r>
    </w:p>
    <w:p w14:paraId="5F3746B4" w14:textId="66D7691E"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Present F</w:t>
      </w:r>
      <w:r w:rsidR="00183F89">
        <w:rPr>
          <w:rFonts w:asciiTheme="minorHAnsi" w:hAnsiTheme="minorHAnsi" w:cs="Arial"/>
          <w:sz w:val="22"/>
          <w:szCs w:val="22"/>
        </w:rPr>
        <w:t xml:space="preserve">inancial </w:t>
      </w:r>
      <w:r w:rsidRPr="00842F6E">
        <w:rPr>
          <w:rFonts w:asciiTheme="minorHAnsi" w:hAnsiTheme="minorHAnsi" w:cs="Arial"/>
          <w:sz w:val="22"/>
          <w:szCs w:val="22"/>
        </w:rPr>
        <w:t>A</w:t>
      </w:r>
      <w:r w:rsidR="00183F89">
        <w:rPr>
          <w:rFonts w:asciiTheme="minorHAnsi" w:hAnsiTheme="minorHAnsi" w:cs="Arial"/>
          <w:sz w:val="22"/>
          <w:szCs w:val="22"/>
        </w:rPr>
        <w:t>id sessions</w:t>
      </w:r>
      <w:r w:rsidRPr="00842F6E">
        <w:rPr>
          <w:rFonts w:asciiTheme="minorHAnsi" w:hAnsiTheme="minorHAnsi" w:cs="Arial"/>
          <w:sz w:val="22"/>
          <w:szCs w:val="22"/>
        </w:rPr>
        <w:t xml:space="preserve"> at orientation and </w:t>
      </w:r>
      <w:r w:rsidR="00183F89">
        <w:rPr>
          <w:rFonts w:asciiTheme="minorHAnsi" w:hAnsiTheme="minorHAnsi" w:cs="Arial"/>
          <w:sz w:val="22"/>
          <w:szCs w:val="22"/>
        </w:rPr>
        <w:t xml:space="preserve">other institutional related activities. </w:t>
      </w:r>
    </w:p>
    <w:p w14:paraId="66A05C34" w14:textId="77777777" w:rsidR="003749F2"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 xml:space="preserve">Serve as Veteran's Certifying Official and liaison to the Dept. of VA. </w:t>
      </w:r>
    </w:p>
    <w:p w14:paraId="30FE178D"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Perform Return of Title IV calculations</w:t>
      </w:r>
    </w:p>
    <w:p w14:paraId="1EDA3BD7"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Evaluate professional judgment requests</w:t>
      </w:r>
    </w:p>
    <w:p w14:paraId="353662C0"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Read, understand and interpret student financial aid laws and regulations to various constituents, staying abreast of and assimilating frequent changes, and implementing revised procedures as required.</w:t>
      </w:r>
    </w:p>
    <w:p w14:paraId="027729B5"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Coordinate financial aid office activities with other college areas to assure that information exchanges and transactions on each student aid program are conducted and recorded as required.</w:t>
      </w:r>
    </w:p>
    <w:p w14:paraId="3087C2F2"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Manage day-to-day activities of the FA office supervising all assigned staff, preparing and authorizing budgetary expenditures and resolving problems as necessary.</w:t>
      </w:r>
    </w:p>
    <w:p w14:paraId="634E8E9D"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Resolve conflicts with recipients and applicants regarding FA issues.</w:t>
      </w:r>
    </w:p>
    <w:p w14:paraId="57C1FF91" w14:textId="77777777" w:rsidR="00D42994" w:rsidRPr="00842F6E"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Perform periodic close-out functions for the various programs preparing the appropriate reports, arranging for the return of funds, notifying recipients of overpayments and making arrangements for repayments</w:t>
      </w:r>
    </w:p>
    <w:p w14:paraId="4876320B" w14:textId="77777777" w:rsidR="002D3EC1" w:rsidRDefault="00D42994" w:rsidP="00183F89">
      <w:pPr>
        <w:widowControl/>
        <w:numPr>
          <w:ilvl w:val="0"/>
          <w:numId w:val="2"/>
        </w:numPr>
        <w:suppressAutoHyphens/>
        <w:adjustRightInd/>
        <w:rPr>
          <w:rFonts w:asciiTheme="minorHAnsi" w:hAnsiTheme="minorHAnsi" w:cs="Arial"/>
          <w:sz w:val="22"/>
          <w:szCs w:val="22"/>
        </w:rPr>
      </w:pPr>
      <w:r w:rsidRPr="00842F6E">
        <w:rPr>
          <w:rFonts w:asciiTheme="minorHAnsi" w:hAnsiTheme="minorHAnsi" w:cs="Arial"/>
          <w:sz w:val="22"/>
          <w:szCs w:val="22"/>
        </w:rPr>
        <w:t>Attend meetings, participate in committees and attend training necessary to stay abreast of federal regulations concerning FA</w:t>
      </w:r>
    </w:p>
    <w:p w14:paraId="796ABE10" w14:textId="77777777" w:rsidR="007F7A26" w:rsidRPr="00CA5C2C" w:rsidRDefault="007F7A26" w:rsidP="00183F89">
      <w:pPr>
        <w:widowControl/>
        <w:numPr>
          <w:ilvl w:val="0"/>
          <w:numId w:val="2"/>
        </w:numPr>
        <w:autoSpaceDE/>
        <w:autoSpaceDN/>
        <w:adjustRightInd/>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14:paraId="0F0A6580" w14:textId="77777777" w:rsidR="007F7A26" w:rsidRDefault="007F7A26" w:rsidP="00183F89">
      <w:pPr>
        <w:widowControl/>
        <w:numPr>
          <w:ilvl w:val="0"/>
          <w:numId w:val="2"/>
        </w:numPr>
        <w:suppressAutoHyphens/>
        <w:adjustRightInd/>
        <w:rPr>
          <w:rFonts w:ascii="Calibri" w:hAnsi="Calibri" w:cs="Calibri"/>
          <w:sz w:val="22"/>
          <w:szCs w:val="22"/>
        </w:rPr>
      </w:pPr>
      <w:r w:rsidRPr="00CA5C2C">
        <w:rPr>
          <w:rFonts w:ascii="Calibri" w:hAnsi="Calibri" w:cs="Calibri"/>
          <w:sz w:val="22"/>
          <w:szCs w:val="22"/>
        </w:rPr>
        <w:lastRenderedPageBreak/>
        <w:t>Ensure that all activities are conducted within the established guidelines of the Family Educational Rights and Privacy Act (FERPA).</w:t>
      </w:r>
    </w:p>
    <w:p w14:paraId="1CE49261" w14:textId="77777777" w:rsidR="007F7A26" w:rsidRPr="00214532" w:rsidRDefault="007F7A26" w:rsidP="00183F89">
      <w:pPr>
        <w:widowControl/>
        <w:numPr>
          <w:ilvl w:val="0"/>
          <w:numId w:val="2"/>
        </w:numPr>
        <w:suppressAutoHyphens/>
        <w:adjustRightInd/>
        <w:rPr>
          <w:rFonts w:ascii="Calibri" w:hAnsi="Calibri" w:cs="Calibri"/>
          <w:sz w:val="22"/>
          <w:szCs w:val="22"/>
        </w:rPr>
      </w:pPr>
      <w:r w:rsidRPr="00214532">
        <w:rPr>
          <w:rFonts w:ascii="Calibri" w:hAnsi="Calibri" w:cs="Calibri"/>
          <w:sz w:val="22"/>
          <w:szCs w:val="22"/>
        </w:rPr>
        <w:t>Perform assigned responsibilities, duties, and tasks according to established practices, procedures, techniques, and standards in a safe manner with minimal supervision.</w:t>
      </w:r>
    </w:p>
    <w:p w14:paraId="07D05388" w14:textId="77777777" w:rsidR="003F284F" w:rsidRPr="007F7A26" w:rsidRDefault="00D42994" w:rsidP="007F7A26">
      <w:pPr>
        <w:widowControl/>
        <w:adjustRightInd/>
        <w:spacing w:before="240"/>
        <w:rPr>
          <w:rFonts w:asciiTheme="minorHAnsi" w:hAnsiTheme="minorHAnsi" w:cs="Arial"/>
          <w:b/>
          <w:bCs/>
          <w:sz w:val="22"/>
          <w:szCs w:val="22"/>
        </w:rPr>
      </w:pPr>
      <w:r w:rsidRPr="00842F6E">
        <w:rPr>
          <w:rFonts w:asciiTheme="minorHAnsi" w:hAnsiTheme="minorHAnsi" w:cs="Arial"/>
          <w:b/>
          <w:bCs/>
          <w:sz w:val="22"/>
          <w:szCs w:val="22"/>
        </w:rPr>
        <w:t xml:space="preserve">KNOWLEDGE, SKILLS, and ABILITIES: </w:t>
      </w:r>
      <w:r w:rsidR="00C3374D" w:rsidRPr="00842F6E">
        <w:rPr>
          <w:rFonts w:asciiTheme="minorHAnsi" w:eastAsia="Calibri" w:hAnsiTheme="minorHAnsi" w:cs="Arial"/>
          <w:sz w:val="22"/>
          <w:szCs w:val="22"/>
        </w:rPr>
        <w:t>Knowledge of department and college policies, procedures, and practices with the ability to answer work related questions; and/or interpret and apply these guidelines correctly in various situations.</w:t>
      </w:r>
      <w:r w:rsidR="007F7A26">
        <w:rPr>
          <w:rFonts w:asciiTheme="minorHAnsi" w:hAnsiTheme="minorHAnsi" w:cs="Arial"/>
          <w:b/>
          <w:bCs/>
          <w:sz w:val="22"/>
          <w:szCs w:val="22"/>
        </w:rPr>
        <w:t xml:space="preserve"> </w:t>
      </w:r>
      <w:r w:rsidR="00C3374D" w:rsidRPr="00842F6E">
        <w:rPr>
          <w:rFonts w:asciiTheme="minorHAnsi" w:eastAsia="Calibri" w:hAnsiTheme="minorHAnsi" w:cs="Arial"/>
          <w:sz w:val="22"/>
          <w:szCs w:val="22"/>
        </w:rPr>
        <w:t>Ability to supervise and train employees, to include organizing, prioritizing, and scheduling work assignments.</w:t>
      </w:r>
      <w:r w:rsidR="007F7A26">
        <w:rPr>
          <w:rFonts w:asciiTheme="minorHAnsi" w:hAnsiTheme="minorHAnsi" w:cs="Arial"/>
          <w:b/>
          <w:bCs/>
          <w:sz w:val="22"/>
          <w:szCs w:val="22"/>
        </w:rPr>
        <w:t xml:space="preserve"> </w:t>
      </w:r>
      <w:r w:rsidR="00C3374D" w:rsidRPr="00842F6E">
        <w:rPr>
          <w:rFonts w:asciiTheme="minorHAnsi" w:eastAsia="Calibri" w:hAnsiTheme="minorHAnsi" w:cs="Arial"/>
          <w:sz w:val="22"/>
          <w:szCs w:val="22"/>
        </w:rPr>
        <w:t>Ability to plan, organize and implement assigned responsibilities and to work well under pressure to meet deadlines</w:t>
      </w:r>
      <w:r w:rsidR="007F7A26">
        <w:rPr>
          <w:rFonts w:asciiTheme="minorHAnsi" w:hAnsiTheme="minorHAnsi" w:cs="Arial"/>
          <w:b/>
          <w:bCs/>
          <w:sz w:val="22"/>
          <w:szCs w:val="22"/>
        </w:rPr>
        <w:t xml:space="preserve">. </w:t>
      </w:r>
      <w:r w:rsidR="00C3374D" w:rsidRPr="00842F6E">
        <w:rPr>
          <w:rFonts w:asciiTheme="minorHAnsi" w:hAnsiTheme="minorHAnsi" w:cs="Arial"/>
          <w:sz w:val="22"/>
          <w:szCs w:val="22"/>
        </w:rPr>
        <w:t>Excellent organizational, analytical and planning skills.</w:t>
      </w:r>
      <w:r w:rsidR="007F7A26">
        <w:rPr>
          <w:rFonts w:asciiTheme="minorHAnsi" w:hAnsiTheme="minorHAnsi" w:cs="Arial"/>
          <w:b/>
          <w:bCs/>
          <w:sz w:val="22"/>
          <w:szCs w:val="22"/>
        </w:rPr>
        <w:t xml:space="preserve"> </w:t>
      </w:r>
      <w:r w:rsidR="00C3374D" w:rsidRPr="00842F6E">
        <w:rPr>
          <w:rFonts w:asciiTheme="minorHAnsi" w:eastAsia="Calibri" w:hAnsiTheme="minorHAnsi" w:cs="Arial"/>
          <w:sz w:val="22"/>
          <w:szCs w:val="22"/>
        </w:rPr>
        <w:t xml:space="preserve">Ability to manage interpersonal conflict situations requiring tact, diplomacy and discretion. Ability to participate as a team member, ability to understand and interpret rules and regulations, and ability to adjust to change with a positive attitude. </w:t>
      </w:r>
      <w:r w:rsidR="00C3374D" w:rsidRPr="00842F6E">
        <w:rPr>
          <w:rFonts w:asciiTheme="minorHAnsi" w:hAnsiTheme="minorHAnsi" w:cs="Arial"/>
          <w:sz w:val="22"/>
          <w:szCs w:val="22"/>
        </w:rPr>
        <w:t>Skill in budget preparation and budget management.</w:t>
      </w:r>
      <w:r w:rsidR="007F7A26">
        <w:rPr>
          <w:rFonts w:asciiTheme="minorHAnsi" w:hAnsiTheme="minorHAnsi" w:cs="Arial"/>
          <w:b/>
          <w:bCs/>
          <w:sz w:val="22"/>
          <w:szCs w:val="22"/>
        </w:rPr>
        <w:t xml:space="preserve"> </w:t>
      </w:r>
      <w:r w:rsidR="00E248B5" w:rsidRPr="00842F6E">
        <w:rPr>
          <w:rFonts w:asciiTheme="minorHAnsi" w:hAnsiTheme="minorHAnsi" w:cs="Arial"/>
          <w:sz w:val="22"/>
          <w:szCs w:val="22"/>
        </w:rPr>
        <w:t>Employee development and performance management skills.</w:t>
      </w:r>
      <w:r w:rsidR="007F7A26">
        <w:rPr>
          <w:rFonts w:asciiTheme="minorHAnsi" w:hAnsiTheme="minorHAnsi" w:cs="Arial"/>
          <w:b/>
          <w:bCs/>
          <w:sz w:val="22"/>
          <w:szCs w:val="22"/>
        </w:rPr>
        <w:t xml:space="preserve"> </w:t>
      </w:r>
      <w:r w:rsidR="00C3374D" w:rsidRPr="00842F6E">
        <w:rPr>
          <w:rFonts w:asciiTheme="minorHAnsi" w:eastAsia="Calibri" w:hAnsiTheme="minorHAnsi" w:cs="Arial"/>
          <w:sz w:val="22"/>
          <w:szCs w:val="22"/>
        </w:rPr>
        <w:t>Ability to handle confidential material judiciously.</w:t>
      </w:r>
      <w:r w:rsidR="007F7A26">
        <w:rPr>
          <w:rFonts w:asciiTheme="minorHAnsi" w:hAnsiTheme="minorHAnsi" w:cs="Arial"/>
          <w:b/>
          <w:bCs/>
          <w:sz w:val="22"/>
          <w:szCs w:val="22"/>
        </w:rPr>
        <w:t xml:space="preserve"> </w:t>
      </w:r>
      <w:r w:rsidR="00C3374D" w:rsidRPr="00842F6E">
        <w:rPr>
          <w:rFonts w:asciiTheme="minorHAnsi" w:hAnsiTheme="minorHAnsi" w:cs="Arial"/>
          <w:sz w:val="22"/>
          <w:szCs w:val="22"/>
        </w:rPr>
        <w:t>Ability to prepare and analyze financial statements and reports. Availability to work or meet in the evenings and/or on weekends.</w:t>
      </w:r>
      <w:r w:rsidR="007F7A26">
        <w:rPr>
          <w:rFonts w:asciiTheme="minorHAnsi" w:hAnsiTheme="minorHAnsi" w:cs="Arial"/>
          <w:b/>
          <w:bCs/>
          <w:sz w:val="22"/>
          <w:szCs w:val="22"/>
        </w:rPr>
        <w:t xml:space="preserve"> </w:t>
      </w:r>
      <w:r w:rsidR="00C3374D" w:rsidRPr="00842F6E">
        <w:rPr>
          <w:rFonts w:asciiTheme="minorHAnsi" w:hAnsiTheme="minorHAnsi" w:cs="Arial"/>
          <w:sz w:val="22"/>
          <w:szCs w:val="22"/>
        </w:rPr>
        <w:t>Ability to travel out-of-state as well as locally to participate in meetings, conferences, and other activities related to the operations of the colleges.</w:t>
      </w:r>
      <w:r w:rsidR="007F7A26">
        <w:rPr>
          <w:rFonts w:asciiTheme="minorHAnsi" w:hAnsiTheme="minorHAnsi" w:cs="Arial"/>
          <w:b/>
          <w:bCs/>
          <w:sz w:val="22"/>
          <w:szCs w:val="22"/>
        </w:rPr>
        <w:t xml:space="preserve"> </w:t>
      </w:r>
      <w:r w:rsidR="009E777E" w:rsidRPr="00842F6E">
        <w:rPr>
          <w:rFonts w:asciiTheme="minorHAnsi" w:hAnsiTheme="minorHAnsi" w:cs="Arial"/>
          <w:sz w:val="22"/>
          <w:szCs w:val="22"/>
        </w:rPr>
        <w:t>Knowledge of the Family Educational Rights and Privacy Act (FERPA).</w:t>
      </w:r>
      <w:r w:rsidR="007F7A26">
        <w:rPr>
          <w:rFonts w:asciiTheme="minorHAnsi" w:hAnsiTheme="minorHAnsi" w:cs="Arial"/>
          <w:b/>
          <w:bCs/>
          <w:sz w:val="22"/>
          <w:szCs w:val="22"/>
        </w:rPr>
        <w:t xml:space="preserve"> </w:t>
      </w:r>
      <w:r w:rsidR="003F284F" w:rsidRPr="00842F6E">
        <w:rPr>
          <w:rFonts w:asciiTheme="minorHAnsi" w:hAnsiTheme="minorHAnsi" w:cs="Arial"/>
          <w:sz w:val="22"/>
          <w:szCs w:val="22"/>
        </w:rPr>
        <w:t>K</w:t>
      </w:r>
      <w:r w:rsidRPr="00842F6E">
        <w:rPr>
          <w:rFonts w:asciiTheme="minorHAnsi" w:hAnsiTheme="minorHAnsi" w:cs="Arial"/>
          <w:sz w:val="22"/>
          <w:szCs w:val="22"/>
        </w:rPr>
        <w:t xml:space="preserve">nowledge of accounting procedures and ability to apply them to </w:t>
      </w:r>
      <w:r w:rsidR="005A2E36" w:rsidRPr="00842F6E">
        <w:rPr>
          <w:rFonts w:asciiTheme="minorHAnsi" w:hAnsiTheme="minorHAnsi" w:cs="Arial"/>
          <w:sz w:val="22"/>
          <w:szCs w:val="22"/>
        </w:rPr>
        <w:t>financial aid</w:t>
      </w:r>
      <w:r w:rsidRPr="00842F6E">
        <w:rPr>
          <w:rFonts w:asciiTheme="minorHAnsi" w:hAnsiTheme="minorHAnsi" w:cs="Arial"/>
          <w:sz w:val="22"/>
          <w:szCs w:val="22"/>
        </w:rPr>
        <w:t xml:space="preserve"> program management.</w:t>
      </w:r>
      <w:r w:rsidR="007F7A26">
        <w:rPr>
          <w:rFonts w:asciiTheme="minorHAnsi" w:hAnsiTheme="minorHAnsi" w:cs="Arial"/>
          <w:b/>
          <w:bCs/>
          <w:sz w:val="22"/>
          <w:szCs w:val="22"/>
        </w:rPr>
        <w:t xml:space="preserve"> </w:t>
      </w:r>
      <w:r w:rsidRPr="00842F6E">
        <w:rPr>
          <w:rFonts w:asciiTheme="minorHAnsi" w:hAnsiTheme="minorHAnsi" w:cs="Arial"/>
          <w:sz w:val="22"/>
          <w:szCs w:val="22"/>
        </w:rPr>
        <w:t xml:space="preserve">Demonstrated skills in the administration of </w:t>
      </w:r>
      <w:r w:rsidR="005A2E36" w:rsidRPr="00842F6E">
        <w:rPr>
          <w:rFonts w:asciiTheme="minorHAnsi" w:hAnsiTheme="minorHAnsi" w:cs="Arial"/>
          <w:sz w:val="22"/>
          <w:szCs w:val="22"/>
        </w:rPr>
        <w:t xml:space="preserve">financial aid </w:t>
      </w:r>
      <w:r w:rsidRPr="00842F6E">
        <w:rPr>
          <w:rFonts w:asciiTheme="minorHAnsi" w:hAnsiTheme="minorHAnsi" w:cs="Arial"/>
          <w:sz w:val="22"/>
          <w:szCs w:val="22"/>
        </w:rPr>
        <w:t>programs and the ability to adapt q</w:t>
      </w:r>
      <w:r w:rsidR="003F284F" w:rsidRPr="00842F6E">
        <w:rPr>
          <w:rFonts w:asciiTheme="minorHAnsi" w:hAnsiTheme="minorHAnsi" w:cs="Arial"/>
          <w:sz w:val="22"/>
          <w:szCs w:val="22"/>
        </w:rPr>
        <w:t>uickly to changes in the rules.</w:t>
      </w:r>
      <w:r w:rsidR="007F7A26">
        <w:rPr>
          <w:rFonts w:asciiTheme="minorHAnsi" w:hAnsiTheme="minorHAnsi" w:cs="Arial"/>
          <w:b/>
          <w:bCs/>
          <w:sz w:val="22"/>
          <w:szCs w:val="22"/>
        </w:rPr>
        <w:t xml:space="preserve"> </w:t>
      </w:r>
      <w:r w:rsidRPr="00842F6E">
        <w:rPr>
          <w:rFonts w:asciiTheme="minorHAnsi" w:hAnsiTheme="minorHAnsi" w:cs="Arial"/>
          <w:sz w:val="22"/>
          <w:szCs w:val="22"/>
        </w:rPr>
        <w:t>Ability to interpret and implement federal and state regulations governing th</w:t>
      </w:r>
      <w:r w:rsidR="003F284F" w:rsidRPr="00842F6E">
        <w:rPr>
          <w:rFonts w:asciiTheme="minorHAnsi" w:hAnsiTheme="minorHAnsi" w:cs="Arial"/>
          <w:sz w:val="22"/>
          <w:szCs w:val="22"/>
        </w:rPr>
        <w:t xml:space="preserve">e administration of </w:t>
      </w:r>
      <w:r w:rsidR="005A2E36" w:rsidRPr="00842F6E">
        <w:rPr>
          <w:rFonts w:asciiTheme="minorHAnsi" w:hAnsiTheme="minorHAnsi" w:cs="Arial"/>
          <w:sz w:val="22"/>
          <w:szCs w:val="22"/>
        </w:rPr>
        <w:t>financial aid</w:t>
      </w:r>
      <w:r w:rsidR="003F284F" w:rsidRPr="00842F6E">
        <w:rPr>
          <w:rFonts w:asciiTheme="minorHAnsi" w:hAnsiTheme="minorHAnsi" w:cs="Arial"/>
          <w:sz w:val="22"/>
          <w:szCs w:val="22"/>
        </w:rPr>
        <w:t xml:space="preserve"> programs</w:t>
      </w:r>
      <w:r w:rsidR="007F7A26">
        <w:rPr>
          <w:rFonts w:asciiTheme="minorHAnsi" w:hAnsiTheme="minorHAnsi" w:cs="Arial"/>
          <w:b/>
          <w:bCs/>
          <w:sz w:val="22"/>
          <w:szCs w:val="22"/>
        </w:rPr>
        <w:t xml:space="preserve">. </w:t>
      </w:r>
      <w:r w:rsidR="003F284F" w:rsidRPr="00842F6E">
        <w:rPr>
          <w:rFonts w:asciiTheme="minorHAnsi" w:hAnsiTheme="minorHAnsi" w:cs="Arial"/>
          <w:sz w:val="22"/>
          <w:szCs w:val="22"/>
        </w:rPr>
        <w:t xml:space="preserve">Ability to </w:t>
      </w:r>
      <w:r w:rsidRPr="00842F6E">
        <w:rPr>
          <w:rFonts w:asciiTheme="minorHAnsi" w:hAnsiTheme="minorHAnsi" w:cs="Arial"/>
          <w:sz w:val="22"/>
          <w:szCs w:val="22"/>
        </w:rPr>
        <w:t>interact effectively w</w:t>
      </w:r>
      <w:r w:rsidR="002B3A0B" w:rsidRPr="00842F6E">
        <w:rPr>
          <w:rFonts w:asciiTheme="minorHAnsi" w:hAnsiTheme="minorHAnsi" w:cs="Arial"/>
          <w:sz w:val="22"/>
          <w:szCs w:val="22"/>
        </w:rPr>
        <w:t xml:space="preserve">ith </w:t>
      </w:r>
      <w:r w:rsidRPr="00842F6E">
        <w:rPr>
          <w:rFonts w:asciiTheme="minorHAnsi" w:hAnsiTheme="minorHAnsi" w:cs="Arial"/>
          <w:sz w:val="22"/>
          <w:szCs w:val="22"/>
        </w:rPr>
        <w:t>diverse student populations and co-workers</w:t>
      </w:r>
    </w:p>
    <w:p w14:paraId="5E213609" w14:textId="70E890D7" w:rsidR="00726642" w:rsidRPr="007F7A26" w:rsidRDefault="00D42994" w:rsidP="007F7A26">
      <w:pPr>
        <w:widowControl/>
        <w:adjustRightInd/>
        <w:spacing w:before="240"/>
        <w:rPr>
          <w:rFonts w:asciiTheme="minorHAnsi" w:hAnsiTheme="minorHAnsi" w:cs="Arial"/>
          <w:b/>
          <w:bCs/>
          <w:sz w:val="22"/>
          <w:szCs w:val="22"/>
        </w:rPr>
      </w:pPr>
      <w:r w:rsidRPr="00842F6E">
        <w:rPr>
          <w:rFonts w:asciiTheme="minorHAnsi" w:hAnsiTheme="minorHAnsi" w:cs="Arial"/>
          <w:b/>
          <w:bCs/>
          <w:sz w:val="22"/>
          <w:szCs w:val="22"/>
        </w:rPr>
        <w:t xml:space="preserve">LEADERSHIP and COMMUNICATION SKILLS: </w:t>
      </w:r>
      <w:r w:rsidRPr="00842F6E">
        <w:rPr>
          <w:rFonts w:asciiTheme="minorHAnsi" w:hAnsiTheme="minorHAnsi" w:cs="Arial"/>
          <w:sz w:val="22"/>
          <w:szCs w:val="22"/>
        </w:rPr>
        <w:t>Direct, manage, or lead others; may determine work procedures, assign duties, maintain harmonious relations, or promote efficiency; may develop and administer operational programs; and/or may write or present extremely complex papers and reports.</w:t>
      </w:r>
      <w:r w:rsidR="007F7A26">
        <w:rPr>
          <w:rFonts w:asciiTheme="minorHAnsi" w:hAnsiTheme="minorHAnsi" w:cs="Arial"/>
          <w:b/>
          <w:bCs/>
          <w:sz w:val="22"/>
          <w:szCs w:val="22"/>
        </w:rPr>
        <w:t xml:space="preserve"> </w:t>
      </w:r>
      <w:r w:rsidRPr="00842F6E">
        <w:rPr>
          <w:rFonts w:asciiTheme="minorHAnsi" w:hAnsiTheme="minorHAnsi" w:cs="Arial"/>
          <w:sz w:val="22"/>
          <w:szCs w:val="22"/>
        </w:rPr>
        <w:t>Communicate with operational and functional leaders; read and interpret professional materials involving advanced bodies of knowledge.</w:t>
      </w:r>
      <w:r w:rsidR="007F7A26">
        <w:rPr>
          <w:rFonts w:asciiTheme="minorHAnsi" w:hAnsiTheme="minorHAnsi" w:cs="Arial"/>
          <w:b/>
          <w:bCs/>
          <w:sz w:val="22"/>
          <w:szCs w:val="22"/>
        </w:rPr>
        <w:t xml:space="preserve"> </w:t>
      </w:r>
      <w:r w:rsidR="00C3374D" w:rsidRPr="00842F6E">
        <w:rPr>
          <w:rFonts w:asciiTheme="minorHAnsi" w:eastAsia="Calibri" w:hAnsiTheme="minorHAnsi" w:cs="Arial"/>
          <w:sz w:val="22"/>
          <w:szCs w:val="22"/>
        </w:rPr>
        <w:t>Ability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w:t>
      </w:r>
      <w:r w:rsidR="007F7A26">
        <w:rPr>
          <w:rFonts w:asciiTheme="minorHAnsi" w:eastAsia="Calibri" w:hAnsiTheme="minorHAnsi" w:cs="Arial"/>
          <w:sz w:val="22"/>
          <w:szCs w:val="22"/>
        </w:rPr>
        <w:t xml:space="preserve">. </w:t>
      </w:r>
      <w:r w:rsidR="00C3374D" w:rsidRPr="00842F6E">
        <w:rPr>
          <w:rFonts w:asciiTheme="minorHAnsi" w:hAnsiTheme="minorHAnsi" w:cs="Arial"/>
          <w:sz w:val="22"/>
          <w:szCs w:val="22"/>
        </w:rPr>
        <w:t>Strong interpersonal and communication skills.</w:t>
      </w:r>
      <w:r w:rsidR="007F7A26">
        <w:rPr>
          <w:rFonts w:asciiTheme="minorHAnsi" w:hAnsiTheme="minorHAnsi" w:cs="Arial"/>
          <w:b/>
          <w:bCs/>
          <w:sz w:val="22"/>
          <w:szCs w:val="22"/>
        </w:rPr>
        <w:t xml:space="preserve"> </w:t>
      </w:r>
      <w:r w:rsidR="00C3374D" w:rsidRPr="00842F6E">
        <w:rPr>
          <w:rFonts w:asciiTheme="minorHAnsi" w:hAnsiTheme="minorHAnsi" w:cs="Arial"/>
          <w:sz w:val="22"/>
          <w:szCs w:val="22"/>
        </w:rPr>
        <w:t>Ability to make administrative/procedural decisions and judgments.</w:t>
      </w:r>
      <w:r w:rsidR="007F7A26">
        <w:rPr>
          <w:rFonts w:asciiTheme="minorHAnsi" w:hAnsiTheme="minorHAnsi" w:cs="Arial"/>
          <w:b/>
          <w:bCs/>
          <w:sz w:val="22"/>
          <w:szCs w:val="22"/>
        </w:rPr>
        <w:t xml:space="preserve"> </w:t>
      </w:r>
      <w:r w:rsidR="00726642" w:rsidRPr="00842F6E">
        <w:rPr>
          <w:rFonts w:asciiTheme="minorHAnsi" w:hAnsiTheme="minorHAnsi" w:cs="Arial"/>
          <w:sz w:val="22"/>
          <w:szCs w:val="22"/>
        </w:rPr>
        <w:t>Strong interpersonal and communication skills.</w:t>
      </w:r>
      <w:r w:rsidR="007F7A26">
        <w:rPr>
          <w:rFonts w:asciiTheme="minorHAnsi" w:hAnsiTheme="minorHAnsi" w:cs="Arial"/>
          <w:b/>
          <w:bCs/>
          <w:sz w:val="22"/>
          <w:szCs w:val="22"/>
        </w:rPr>
        <w:t xml:space="preserve"> </w:t>
      </w:r>
      <w:r w:rsidR="00726642" w:rsidRPr="00842F6E">
        <w:rPr>
          <w:rFonts w:asciiTheme="minorHAnsi" w:hAnsiTheme="minorHAnsi" w:cs="Arial"/>
          <w:sz w:val="22"/>
          <w:szCs w:val="22"/>
        </w:rPr>
        <w:t>Ability to foster a cooperative work environment.</w:t>
      </w:r>
      <w:r w:rsidR="007F7A26">
        <w:rPr>
          <w:rFonts w:asciiTheme="minorHAnsi" w:hAnsiTheme="minorHAnsi" w:cs="Arial"/>
          <w:b/>
          <w:bCs/>
          <w:sz w:val="22"/>
          <w:szCs w:val="22"/>
        </w:rPr>
        <w:t xml:space="preserve"> </w:t>
      </w:r>
      <w:r w:rsidR="00726642" w:rsidRPr="00842F6E">
        <w:rPr>
          <w:rFonts w:asciiTheme="minorHAnsi" w:hAnsiTheme="minorHAnsi" w:cs="Arial"/>
          <w:sz w:val="22"/>
          <w:szCs w:val="22"/>
        </w:rPr>
        <w:t>Ability to establish and maintain effective working relationships with faculty, staff, other departments, students, and the public.</w:t>
      </w:r>
      <w:r w:rsidR="007F7A26">
        <w:rPr>
          <w:rFonts w:asciiTheme="minorHAnsi" w:hAnsiTheme="minorHAnsi" w:cs="Arial"/>
          <w:b/>
          <w:bCs/>
          <w:sz w:val="22"/>
          <w:szCs w:val="22"/>
        </w:rPr>
        <w:t xml:space="preserve"> </w:t>
      </w:r>
      <w:r w:rsidR="00726642" w:rsidRPr="00842F6E">
        <w:rPr>
          <w:rFonts w:asciiTheme="minorHAnsi" w:hAnsiTheme="minorHAnsi" w:cs="Arial"/>
          <w:sz w:val="22"/>
          <w:szCs w:val="22"/>
        </w:rPr>
        <w:t>Ability to make administrative/procedural decisions and judgments.</w:t>
      </w:r>
      <w:r w:rsidR="007F7A26">
        <w:rPr>
          <w:rFonts w:asciiTheme="minorHAnsi" w:hAnsiTheme="minorHAnsi" w:cs="Arial"/>
          <w:b/>
          <w:bCs/>
          <w:sz w:val="22"/>
          <w:szCs w:val="22"/>
        </w:rPr>
        <w:t xml:space="preserve"> </w:t>
      </w:r>
    </w:p>
    <w:p w14:paraId="3B22E8DD" w14:textId="77777777" w:rsidR="0035649A" w:rsidRPr="007F7A26" w:rsidRDefault="00D42994" w:rsidP="007F7A26">
      <w:pPr>
        <w:widowControl/>
        <w:adjustRightInd/>
        <w:spacing w:before="240"/>
        <w:rPr>
          <w:rFonts w:asciiTheme="minorHAnsi" w:hAnsiTheme="minorHAnsi" w:cs="Arial"/>
          <w:b/>
          <w:bCs/>
          <w:sz w:val="22"/>
          <w:szCs w:val="22"/>
        </w:rPr>
      </w:pPr>
      <w:r w:rsidRPr="00842F6E">
        <w:rPr>
          <w:rFonts w:asciiTheme="minorHAnsi" w:hAnsiTheme="minorHAnsi" w:cs="Arial"/>
          <w:b/>
          <w:bCs/>
          <w:sz w:val="22"/>
          <w:szCs w:val="22"/>
        </w:rPr>
        <w:t xml:space="preserve">DECISION-MAKING and ANALYTICAL SKILLS: </w:t>
      </w:r>
      <w:r w:rsidRPr="00842F6E">
        <w:rPr>
          <w:rFonts w:asciiTheme="minorHAnsi" w:hAnsiTheme="minorHAnsi" w:cs="Arial"/>
          <w:sz w:val="22"/>
          <w:szCs w:val="22"/>
        </w:rPr>
        <w:t>Decision-making is a significant part of job, affecting a large segment of the School Administration and the general public.</w:t>
      </w:r>
      <w:r w:rsidR="007F7A26">
        <w:rPr>
          <w:rFonts w:asciiTheme="minorHAnsi" w:hAnsiTheme="minorHAnsi" w:cs="Arial"/>
          <w:b/>
          <w:bCs/>
          <w:sz w:val="22"/>
          <w:szCs w:val="22"/>
        </w:rPr>
        <w:t xml:space="preserve"> </w:t>
      </w:r>
      <w:r w:rsidRPr="00842F6E">
        <w:rPr>
          <w:rFonts w:asciiTheme="minorHAnsi" w:hAnsiTheme="minorHAnsi" w:cs="Arial"/>
          <w:sz w:val="22"/>
          <w:szCs w:val="22"/>
        </w:rPr>
        <w:t>Perform professional or managerial work including advan</w:t>
      </w:r>
      <w:r w:rsidR="0035649A" w:rsidRPr="00842F6E">
        <w:rPr>
          <w:rFonts w:asciiTheme="minorHAnsi" w:hAnsiTheme="minorHAnsi" w:cs="Arial"/>
          <w:sz w:val="22"/>
          <w:szCs w:val="22"/>
        </w:rPr>
        <w:t>ced data analysis and synthesis</w:t>
      </w:r>
    </w:p>
    <w:p w14:paraId="454C27D9" w14:textId="77777777" w:rsidR="00842F6E" w:rsidRPr="00B61954" w:rsidRDefault="00842F6E" w:rsidP="00842F6E">
      <w:pPr>
        <w:widowControl/>
        <w:suppressAutoHyphens/>
        <w:adjustRightInd/>
        <w:spacing w:before="240"/>
        <w:jc w:val="both"/>
        <w:rPr>
          <w:rFonts w:asciiTheme="minorHAnsi" w:hAnsiTheme="minorHAnsi" w:cs="Arial"/>
          <w:sz w:val="22"/>
          <w:szCs w:val="22"/>
        </w:rPr>
      </w:pPr>
      <w:r w:rsidRPr="00B61954">
        <w:rPr>
          <w:rFonts w:ascii="Calibri" w:hAnsi="Calibri" w:cs="Calibri"/>
          <w:b/>
          <w:sz w:val="22"/>
          <w:szCs w:val="22"/>
        </w:rPr>
        <w:t xml:space="preserve">EQUIPMENT AND SOFTWARE:  </w:t>
      </w:r>
      <w:r w:rsidRPr="00B61954">
        <w:rPr>
          <w:rFonts w:ascii="Calibri" w:hAnsi="Calibri" w:cs="Calibri"/>
          <w:sz w:val="22"/>
          <w:szCs w:val="22"/>
        </w:rPr>
        <w:t>Utilize</w:t>
      </w:r>
      <w:r w:rsidRPr="00B61954">
        <w:rPr>
          <w:rFonts w:ascii="Calibri" w:hAnsi="Calibri" w:cs="Calibri"/>
          <w:b/>
          <w:sz w:val="22"/>
          <w:szCs w:val="22"/>
        </w:rPr>
        <w:t xml:space="preserve"> </w:t>
      </w:r>
      <w:r w:rsidRPr="00B61954">
        <w:rPr>
          <w:rFonts w:ascii="Calibri" w:hAnsi="Calibri" w:cs="Calibri"/>
          <w:sz w:val="22"/>
          <w:szCs w:val="22"/>
        </w:rPr>
        <w:t>current College and/or department information technology  including but not limited to, Microsoft Office, Outlook, Datatel, ImageNow, etc.;</w:t>
      </w:r>
      <w:r>
        <w:rPr>
          <w:rFonts w:asciiTheme="minorHAnsi" w:hAnsiTheme="minorHAnsi" w:cs="Arial"/>
          <w:sz w:val="22"/>
          <w:szCs w:val="22"/>
        </w:rPr>
        <w:t xml:space="preserve"> </w:t>
      </w:r>
      <w:r w:rsidRPr="00B61954">
        <w:rPr>
          <w:rFonts w:ascii="Calibri" w:hAnsi="Calibri" w:cs="Calibri"/>
          <w:sz w:val="22"/>
          <w:szCs w:val="22"/>
        </w:rPr>
        <w:t>office machines such as telephones, fax machines, or copiers.</w:t>
      </w:r>
    </w:p>
    <w:p w14:paraId="15A18734" w14:textId="77777777" w:rsidR="00842F6E" w:rsidRPr="00B61954" w:rsidRDefault="00842F6E" w:rsidP="00842F6E">
      <w:pPr>
        <w:spacing w:before="240"/>
        <w:jc w:val="both"/>
        <w:rPr>
          <w:rFonts w:ascii="Calibri" w:hAnsi="Calibri" w:cs="Calibri"/>
          <w:color w:val="000000"/>
          <w:sz w:val="22"/>
          <w:szCs w:val="22"/>
        </w:rPr>
      </w:pPr>
      <w:r w:rsidRPr="00B61954">
        <w:rPr>
          <w:rFonts w:ascii="Calibri" w:hAnsi="Calibri" w:cs="Calibri"/>
          <w:b/>
          <w:bCs/>
          <w:color w:val="000000"/>
          <w:sz w:val="22"/>
          <w:szCs w:val="22"/>
        </w:rPr>
        <w:t xml:space="preserve">PHYSICAL DEMANDS AND WORKING ENVIRONMENT: </w:t>
      </w:r>
      <w:r w:rsidRPr="00B61954">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14:paraId="70CC816C" w14:textId="77777777" w:rsidR="00842F6E" w:rsidRPr="00D6386B" w:rsidRDefault="00842F6E" w:rsidP="00D6386B">
      <w:pPr>
        <w:spacing w:before="120" w:after="120"/>
        <w:jc w:val="both"/>
        <w:rPr>
          <w:rFonts w:ascii="Calibri" w:hAnsi="Calibri" w:cs="Calibri"/>
          <w:color w:val="000000"/>
          <w:sz w:val="22"/>
          <w:szCs w:val="22"/>
        </w:rPr>
      </w:pPr>
      <w:r w:rsidRPr="00D6386B">
        <w:rPr>
          <w:rFonts w:ascii="Calibri" w:hAnsi="Calibri" w:cs="Calibri"/>
          <w:b/>
          <w:bCs/>
          <w:color w:val="000000"/>
          <w:sz w:val="22"/>
          <w:szCs w:val="22"/>
        </w:rPr>
        <w:t xml:space="preserve">Environment: </w:t>
      </w:r>
      <w:r w:rsidRPr="00D6386B">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D6386B">
        <w:rPr>
          <w:rFonts w:ascii="Calibri" w:hAnsi="Calibri" w:cs="Calibri"/>
          <w:sz w:val="22"/>
          <w:szCs w:val="22"/>
        </w:rPr>
        <w:t xml:space="preserve">The employee may be required to work or meet in the evenings and/or on weekends.  The employee may be required to travel out-of-state as well as locally to participate in meetings, conferences, and other activities related to the operations of the colleges.  </w:t>
      </w:r>
    </w:p>
    <w:p w14:paraId="708DFA87" w14:textId="77777777" w:rsidR="00842F6E" w:rsidRPr="00D6386B" w:rsidRDefault="00842F6E" w:rsidP="00D6386B">
      <w:pPr>
        <w:spacing w:before="120" w:after="120"/>
        <w:jc w:val="both"/>
        <w:rPr>
          <w:rFonts w:ascii="Calibri" w:hAnsi="Calibri" w:cs="Calibri"/>
          <w:color w:val="000000"/>
          <w:sz w:val="22"/>
          <w:szCs w:val="22"/>
        </w:rPr>
      </w:pPr>
      <w:r w:rsidRPr="00D6386B">
        <w:rPr>
          <w:rFonts w:ascii="Calibri" w:hAnsi="Calibri" w:cs="Calibri"/>
          <w:b/>
          <w:bCs/>
          <w:color w:val="000000"/>
          <w:sz w:val="22"/>
          <w:szCs w:val="22"/>
        </w:rPr>
        <w:t xml:space="preserve">Physical: </w:t>
      </w:r>
      <w:r w:rsidRPr="00D6386B">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sidR="0029702A" w:rsidRPr="00D6386B">
        <w:rPr>
          <w:rFonts w:ascii="Calibri" w:hAnsi="Calibri" w:cs="Calibri"/>
          <w:color w:val="000000"/>
          <w:sz w:val="22"/>
          <w:szCs w:val="22"/>
        </w:rPr>
        <w:t>1</w:t>
      </w:r>
      <w:r w:rsidRPr="00D6386B">
        <w:rPr>
          <w:rFonts w:ascii="Calibri" w:hAnsi="Calibri" w:cs="Calibri"/>
          <w:color w:val="000000"/>
          <w:sz w:val="22"/>
          <w:szCs w:val="22"/>
        </w:rPr>
        <w:t xml:space="preserve">0 lbs; to operate office equipment requiring repetitive hand movement and fine coordination including use of a computer keyboard; and to verbally communicate to exchange information. </w:t>
      </w:r>
    </w:p>
    <w:p w14:paraId="11D0F545" w14:textId="15BB50F8" w:rsidR="00D42994" w:rsidRDefault="00D42994" w:rsidP="00842F6E">
      <w:pPr>
        <w:widowControl/>
        <w:adjustRightInd/>
        <w:spacing w:before="360"/>
        <w:rPr>
          <w:rFonts w:asciiTheme="minorHAnsi" w:hAnsiTheme="minorHAnsi" w:cs="Arial"/>
          <w:sz w:val="22"/>
          <w:szCs w:val="22"/>
        </w:rPr>
      </w:pPr>
      <w:r w:rsidRPr="00842F6E">
        <w:rPr>
          <w:rFonts w:asciiTheme="minorHAnsi" w:hAnsiTheme="minorHAnsi" w:cs="Arial"/>
          <w:b/>
          <w:bCs/>
          <w:sz w:val="22"/>
          <w:szCs w:val="22"/>
        </w:rPr>
        <w:lastRenderedPageBreak/>
        <w:t xml:space="preserve">POSITIONS SUPERVISED: </w:t>
      </w:r>
      <w:r w:rsidR="00842F6E">
        <w:rPr>
          <w:rFonts w:asciiTheme="minorHAnsi" w:hAnsiTheme="minorHAnsi" w:cs="Arial"/>
          <w:b/>
          <w:bCs/>
          <w:sz w:val="22"/>
          <w:szCs w:val="22"/>
        </w:rPr>
        <w:t xml:space="preserve"> </w:t>
      </w:r>
      <w:r w:rsidRPr="00842F6E">
        <w:rPr>
          <w:rFonts w:asciiTheme="minorHAnsi" w:hAnsiTheme="minorHAnsi" w:cs="Arial"/>
          <w:sz w:val="22"/>
          <w:szCs w:val="22"/>
        </w:rPr>
        <w:t xml:space="preserve">Associate Director, </w:t>
      </w:r>
      <w:r w:rsidR="00183F89">
        <w:rPr>
          <w:rFonts w:asciiTheme="minorHAnsi" w:hAnsiTheme="minorHAnsi" w:cs="Arial"/>
          <w:sz w:val="22"/>
          <w:szCs w:val="22"/>
        </w:rPr>
        <w:t xml:space="preserve">Financial Aid Advisors, </w:t>
      </w:r>
      <w:r w:rsidRPr="00842F6E">
        <w:rPr>
          <w:rFonts w:asciiTheme="minorHAnsi" w:hAnsiTheme="minorHAnsi" w:cs="Arial"/>
          <w:sz w:val="22"/>
          <w:szCs w:val="22"/>
        </w:rPr>
        <w:t>Financial Aid Specialist</w:t>
      </w:r>
      <w:r w:rsidR="00A14D7D" w:rsidRPr="00842F6E">
        <w:rPr>
          <w:rFonts w:asciiTheme="minorHAnsi" w:hAnsiTheme="minorHAnsi" w:cs="Arial"/>
          <w:sz w:val="22"/>
          <w:szCs w:val="22"/>
        </w:rPr>
        <w:t>s</w:t>
      </w:r>
      <w:r w:rsidRPr="00842F6E">
        <w:rPr>
          <w:rFonts w:asciiTheme="minorHAnsi" w:hAnsiTheme="minorHAnsi" w:cs="Arial"/>
          <w:sz w:val="22"/>
          <w:szCs w:val="22"/>
        </w:rPr>
        <w:t xml:space="preserve"> </w:t>
      </w:r>
    </w:p>
    <w:p w14:paraId="185E2505" w14:textId="77777777" w:rsidR="00D6386B" w:rsidRDefault="00D6386B" w:rsidP="007F7A26">
      <w:pPr>
        <w:rPr>
          <w:rFonts w:asciiTheme="minorHAnsi" w:hAnsiTheme="minorHAnsi" w:cs="Arial"/>
          <w:sz w:val="22"/>
          <w:szCs w:val="22"/>
        </w:rPr>
      </w:pPr>
    </w:p>
    <w:p w14:paraId="6EBEF932" w14:textId="77777777" w:rsidR="00D6386B" w:rsidRDefault="00D6386B" w:rsidP="007F7A26">
      <w:pPr>
        <w:rPr>
          <w:rFonts w:asciiTheme="minorHAnsi" w:hAnsiTheme="minorHAnsi" w:cs="Arial"/>
          <w:sz w:val="22"/>
          <w:szCs w:val="22"/>
        </w:rPr>
      </w:pPr>
    </w:p>
    <w:p w14:paraId="6A7A061A" w14:textId="77777777" w:rsidR="00183F89" w:rsidRPr="00183F89" w:rsidRDefault="00183F89" w:rsidP="00183F89">
      <w:pPr>
        <w:tabs>
          <w:tab w:val="left" w:pos="180"/>
        </w:tabs>
        <w:ind w:right="92"/>
        <w:rPr>
          <w:rFonts w:asciiTheme="minorHAnsi" w:hAnsiTheme="minorHAnsi" w:cs="Arial"/>
          <w:sz w:val="22"/>
          <w:szCs w:val="22"/>
        </w:rPr>
      </w:pPr>
      <w:r w:rsidRPr="00183F89">
        <w:rPr>
          <w:rFonts w:asciiTheme="minorHAnsi" w:hAnsiTheme="minorHAnsi" w:cs="Arial"/>
          <w:b/>
          <w:bCs/>
          <w:sz w:val="22"/>
          <w:szCs w:val="22"/>
        </w:rPr>
        <w:t>SIGNATURES:</w:t>
      </w:r>
      <w:r w:rsidRPr="00183F89">
        <w:rPr>
          <w:rFonts w:asciiTheme="minorHAnsi" w:hAnsiTheme="minorHAnsi" w:cs="Arial"/>
          <w:sz w:val="22"/>
          <w:szCs w:val="22"/>
        </w:rPr>
        <w:t xml:space="preserve"> </w:t>
      </w:r>
      <w:r w:rsidRPr="00183F89">
        <w:rPr>
          <w:rFonts w:asciiTheme="minorHAnsi" w:hAnsiTheme="minorHAnsi" w:cs="Arial"/>
          <w:i/>
          <w:iCs/>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66491106" w14:textId="77777777" w:rsidR="00183F89" w:rsidRPr="00183F89" w:rsidRDefault="00183F89" w:rsidP="00183F89">
      <w:pPr>
        <w:pStyle w:val="BodyText"/>
        <w:spacing w:before="1"/>
        <w:rPr>
          <w:rFonts w:asciiTheme="minorHAnsi" w:eastAsia="Times New Roman" w:hAnsiTheme="minorHAnsi" w:cs="Arial"/>
          <w:lang w:bidi="ar-SA"/>
        </w:rPr>
      </w:pPr>
    </w:p>
    <w:p w14:paraId="1C1EFD81" w14:textId="77777777" w:rsidR="00183F89" w:rsidRPr="00183F89" w:rsidRDefault="00183F89" w:rsidP="00183F89">
      <w:pPr>
        <w:pStyle w:val="BodyText"/>
        <w:spacing w:before="1"/>
        <w:ind w:left="0" w:right="92"/>
        <w:rPr>
          <w:rFonts w:asciiTheme="minorHAnsi" w:eastAsia="Times New Roman" w:hAnsiTheme="minorHAnsi" w:cs="Arial"/>
          <w:lang w:bidi="ar-SA"/>
        </w:rPr>
      </w:pPr>
      <w:r w:rsidRPr="00183F89">
        <w:rPr>
          <w:rFonts w:asciiTheme="minorHAnsi" w:eastAsia="Times New Roman" w:hAnsiTheme="minorHAnsi" w:cs="Arial"/>
          <w:lang w:bidi="ar-SA"/>
        </w:rPr>
        <w:t>I have read and reviewed the job description and I agree to perform the duties according to my supervisor’s expectations and the College’s policies and procedures. I acknowledge the College’s right to revise the job description.</w:t>
      </w:r>
    </w:p>
    <w:p w14:paraId="31F39255" w14:textId="77777777" w:rsidR="007F7A26" w:rsidRDefault="007F7A26" w:rsidP="007F7A26">
      <w:pPr>
        <w:tabs>
          <w:tab w:val="left" w:pos="4950"/>
          <w:tab w:val="right" w:pos="7068"/>
        </w:tabs>
        <w:autoSpaceDE/>
        <w:autoSpaceDN/>
        <w:adjustRightInd/>
        <w:outlineLvl w:val="0"/>
        <w:rPr>
          <w:rFonts w:ascii="Calibri" w:eastAsia="Arial Unicode MS" w:hAnsi="Calibri"/>
          <w:color w:val="000000"/>
          <w:sz w:val="22"/>
          <w:szCs w:val="22"/>
          <w:u w:color="000000"/>
        </w:rPr>
      </w:pPr>
    </w:p>
    <w:p w14:paraId="68419181" w14:textId="77777777" w:rsidR="007F7A26" w:rsidRPr="009B210C" w:rsidRDefault="007F7A26" w:rsidP="007F7A26">
      <w:pPr>
        <w:tabs>
          <w:tab w:val="left" w:pos="4950"/>
          <w:tab w:val="right" w:pos="7068"/>
        </w:tabs>
        <w:autoSpaceDE/>
        <w:autoSpaceDN/>
        <w:adjustRightInd/>
        <w:outlineLvl w:val="0"/>
        <w:rPr>
          <w:rFonts w:ascii="Calibri" w:eastAsia="Arial Unicode MS" w:hAnsi="Calibri"/>
          <w:color w:val="000000"/>
          <w:sz w:val="22"/>
          <w:szCs w:val="22"/>
          <w:u w:color="000000"/>
        </w:rPr>
      </w:pPr>
    </w:p>
    <w:p w14:paraId="3677FEC5" w14:textId="19913E9C" w:rsidR="007F7A26" w:rsidRPr="009B210C" w:rsidRDefault="00392226" w:rsidP="007F7A26">
      <w:pPr>
        <w:tabs>
          <w:tab w:val="left" w:pos="4950"/>
          <w:tab w:val="right" w:pos="7068"/>
        </w:tabs>
        <w:autoSpaceDE/>
        <w:autoSpaceDN/>
        <w:adjustRightInd/>
        <w:outlineLvl w:val="0"/>
        <w:rPr>
          <w:rFonts w:ascii="Calibri" w:eastAsia="Arial Unicode MS" w:hAnsi="Calibri"/>
          <w:color w:val="000000"/>
          <w:sz w:val="22"/>
          <w:szCs w:val="22"/>
          <w:u w:color="000000"/>
        </w:rPr>
      </w:pPr>
      <w:r>
        <w:rPr>
          <w:noProof/>
        </w:rPr>
        <w:pict w14:anchorId="02E030EE">
          <v:line id="Line 5" o:spid="_x0000_s1031"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0,10.75pt" to="20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" strokeweight=".5pt">
            <w10:wrap type="square" anchorx="margin"/>
          </v:line>
        </w:pict>
      </w:r>
    </w:p>
    <w:p w14:paraId="1F298609" w14:textId="0DF20AB3" w:rsidR="007F7A26" w:rsidRPr="00201E24" w:rsidRDefault="007F7A26" w:rsidP="00183F89">
      <w:pPr>
        <w:tabs>
          <w:tab w:val="left" w:pos="4950"/>
          <w:tab w:val="right" w:pos="7068"/>
        </w:tabs>
        <w:autoSpaceDE/>
        <w:autoSpaceDN/>
        <w:adjustRightInd/>
        <w:outlineLvl w:val="0"/>
        <w:rPr>
          <w:rFonts w:asciiTheme="minorHAnsi" w:hAnsiTheme="minorHAnsi" w:cstheme="minorHAnsi"/>
          <w:sz w:val="22"/>
          <w:szCs w:val="22"/>
        </w:rPr>
      </w:pPr>
      <w:r w:rsidRPr="009B210C">
        <w:rPr>
          <w:rFonts w:ascii="Calibri" w:eastAsia="Arial Unicode MS" w:hAnsi="Calibri"/>
          <w:color w:val="000000"/>
          <w:sz w:val="22"/>
          <w:szCs w:val="22"/>
          <w:u w:color="000000"/>
        </w:rPr>
        <w:t>Employee Signature/Date</w:t>
      </w:r>
      <w:r w:rsidRPr="009B210C">
        <w:rPr>
          <w:rFonts w:ascii="Calibri" w:eastAsia="Arial Unicode MS" w:hAnsi="Calibri"/>
          <w:color w:val="000000"/>
          <w:sz w:val="22"/>
          <w:szCs w:val="22"/>
          <w:u w:color="000000"/>
        </w:rPr>
        <w:tab/>
      </w:r>
    </w:p>
    <w:p w14:paraId="1707C503"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201DD158" w14:textId="77777777" w:rsidR="007F7A26" w:rsidRDefault="007F7A26" w:rsidP="0035649A">
      <w:pPr>
        <w:widowControl/>
        <w:tabs>
          <w:tab w:val="left" w:pos="4950"/>
          <w:tab w:val="right" w:pos="7052"/>
        </w:tabs>
        <w:adjustRightInd/>
        <w:rPr>
          <w:rFonts w:asciiTheme="minorHAnsi" w:hAnsiTheme="minorHAnsi" w:cs="Arial"/>
          <w:sz w:val="22"/>
          <w:szCs w:val="22"/>
        </w:rPr>
      </w:pPr>
    </w:p>
    <w:p w14:paraId="32F4DADC" w14:textId="77777777" w:rsidR="007F7A26" w:rsidRDefault="00392226" w:rsidP="007F7A26">
      <w:pPr>
        <w:widowControl/>
        <w:tabs>
          <w:tab w:val="left" w:pos="4044"/>
        </w:tabs>
        <w:adjustRightInd/>
        <w:rPr>
          <w:rFonts w:asciiTheme="minorHAnsi" w:hAnsiTheme="minorHAnsi" w:cs="Arial"/>
          <w:sz w:val="22"/>
          <w:szCs w:val="22"/>
        </w:rPr>
      </w:pPr>
      <w:r>
        <w:rPr>
          <w:noProof/>
        </w:rPr>
        <w:pict w14:anchorId="6DC1DF3E">
          <v:shapetype id="_x0000_t202" coordsize="21600,21600" o:spt="202" path="m,l,21600r21600,l21600,xe">
            <v:stroke joinstyle="miter"/>
            <v:path gradientshapeok="t" o:connecttype="rect"/>
          </v:shapetype>
          <v:shape id="_x0000_s1034" type="#_x0000_t202" style="position:absolute;margin-left:29.4pt;margin-top:713.35pt;width:554.05pt;height:48.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">
            <v:textbox>
              <w:txbxContent>
                <w:p w14:paraId="6A6D3209"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7A25833E" w14:textId="77777777" w:rsidR="007F7A26" w:rsidRPr="00830B3C" w:rsidRDefault="007F7A26" w:rsidP="007F7A26">
                  <w:pPr>
                    <w:jc w:val="both"/>
                    <w:rPr>
                      <w:rFonts w:ascii="Calibri" w:hAnsi="Calibri"/>
                      <w:i/>
                      <w:color w:val="1F497D"/>
                      <w:sz w:val="18"/>
                      <w:szCs w:val="18"/>
                    </w:rPr>
                  </w:pPr>
                </w:p>
              </w:txbxContent>
            </v:textbox>
            <w10:wrap anchorx="margin"/>
          </v:shape>
        </w:pict>
      </w:r>
      <w:r>
        <w:rPr>
          <w:noProof/>
        </w:rPr>
        <w:pict w14:anchorId="419E43FD">
          <v:shape id="Text Box 2" o:spid="_x0000_s1033" type="#_x0000_t202" style="position:absolute;margin-left:29.4pt;margin-top:713.35pt;width:554.05pt;height:48.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">
            <v:textbox>
              <w:txbxContent>
                <w:p w14:paraId="18CCDE49"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0678443B" w14:textId="77777777" w:rsidR="007F7A26" w:rsidRPr="00830B3C" w:rsidRDefault="007F7A26" w:rsidP="007F7A26">
                  <w:pPr>
                    <w:jc w:val="both"/>
                    <w:rPr>
                      <w:rFonts w:ascii="Calibri" w:hAnsi="Calibri"/>
                      <w:i/>
                      <w:color w:val="1F497D"/>
                      <w:sz w:val="18"/>
                      <w:szCs w:val="18"/>
                    </w:rPr>
                  </w:pPr>
                </w:p>
              </w:txbxContent>
            </v:textbox>
            <w10:wrap anchorx="margin"/>
          </v:shape>
        </w:pict>
      </w:r>
      <w:r w:rsidR="007F7A26">
        <w:rPr>
          <w:rFonts w:asciiTheme="minorHAnsi" w:hAnsiTheme="minorHAnsi" w:cs="Arial"/>
          <w:sz w:val="22"/>
          <w:szCs w:val="22"/>
        </w:rPr>
        <w:tab/>
      </w:r>
    </w:p>
    <w:p w14:paraId="767D051B"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3539DF2F"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0833EA04" w14:textId="77777777" w:rsidR="00842F6E" w:rsidRDefault="00392226" w:rsidP="0035649A">
      <w:pPr>
        <w:widowControl/>
        <w:tabs>
          <w:tab w:val="left" w:pos="4950"/>
          <w:tab w:val="right" w:pos="7052"/>
        </w:tabs>
        <w:adjustRightInd/>
        <w:rPr>
          <w:rFonts w:asciiTheme="minorHAnsi" w:hAnsiTheme="minorHAnsi" w:cs="Arial"/>
          <w:sz w:val="22"/>
          <w:szCs w:val="22"/>
        </w:rPr>
      </w:pPr>
      <w:r>
        <w:rPr>
          <w:noProof/>
        </w:rPr>
        <w:pict w14:anchorId="6FA3120E">
          <v:shape id="_x0000_s1038" type="#_x0000_t202" style="position:absolute;margin-left:29.4pt;margin-top:713.35pt;width:554.05pt;height:48.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">
            <v:textbox>
              <w:txbxContent>
                <w:p w14:paraId="3DFB0F82"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638EC5F7" w14:textId="77777777" w:rsidR="007F7A26" w:rsidRPr="00830B3C" w:rsidRDefault="007F7A26" w:rsidP="007F7A26">
                  <w:pPr>
                    <w:jc w:val="both"/>
                    <w:rPr>
                      <w:rFonts w:ascii="Calibri" w:hAnsi="Calibri"/>
                      <w:i/>
                      <w:color w:val="1F497D"/>
                      <w:sz w:val="18"/>
                      <w:szCs w:val="18"/>
                    </w:rPr>
                  </w:pPr>
                </w:p>
              </w:txbxContent>
            </v:textbox>
            <w10:wrap anchorx="margin"/>
          </v:shape>
        </w:pict>
      </w:r>
      <w:r>
        <w:rPr>
          <w:noProof/>
        </w:rPr>
        <w:pict w14:anchorId="5DF8986C">
          <v:shape id="_x0000_s1037" type="#_x0000_t202" style="position:absolute;margin-left:29.4pt;margin-top:713.35pt;width:554.05pt;height:48.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">
            <v:textbox>
              <w:txbxContent>
                <w:p w14:paraId="749F9A48"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29EEA655" w14:textId="77777777" w:rsidR="007F7A26" w:rsidRPr="00830B3C" w:rsidRDefault="007F7A26" w:rsidP="007F7A26">
                  <w:pPr>
                    <w:jc w:val="both"/>
                    <w:rPr>
                      <w:rFonts w:ascii="Calibri" w:hAnsi="Calibri"/>
                      <w:i/>
                      <w:color w:val="1F497D"/>
                      <w:sz w:val="18"/>
                      <w:szCs w:val="18"/>
                    </w:rPr>
                  </w:pPr>
                </w:p>
              </w:txbxContent>
            </v:textbox>
            <w10:wrap anchorx="margin"/>
          </v:shape>
        </w:pict>
      </w:r>
      <w:r>
        <w:rPr>
          <w:noProof/>
        </w:rPr>
        <w:pict w14:anchorId="24FC5275">
          <v:shape id="_x0000_s1036" type="#_x0000_t202" style="position:absolute;margin-left:29.4pt;margin-top:713.35pt;width:554.05pt;height:48.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">
            <v:textbox>
              <w:txbxContent>
                <w:p w14:paraId="331FA120"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5F7517AC" w14:textId="77777777" w:rsidR="007F7A26" w:rsidRPr="00830B3C" w:rsidRDefault="007F7A26" w:rsidP="007F7A26">
                  <w:pPr>
                    <w:jc w:val="both"/>
                    <w:rPr>
                      <w:rFonts w:ascii="Calibri" w:hAnsi="Calibri"/>
                      <w:i/>
                      <w:color w:val="1F497D"/>
                      <w:sz w:val="18"/>
                      <w:szCs w:val="18"/>
                    </w:rPr>
                  </w:pPr>
                </w:p>
              </w:txbxContent>
            </v:textbox>
            <w10:wrap anchorx="margin"/>
          </v:shape>
        </w:pict>
      </w:r>
      <w:r>
        <w:rPr>
          <w:noProof/>
        </w:rPr>
        <w:pict w14:anchorId="7EF42991">
          <v:shape id="_x0000_s1035" type="#_x0000_t202" style="position:absolute;margin-left:29.4pt;margin-top:713.35pt;width:554.05pt;height:48.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">
            <v:textbox>
              <w:txbxContent>
                <w:p w14:paraId="456BE70D" w14:textId="77777777" w:rsidR="007F7A26" w:rsidRDefault="007F7A26" w:rsidP="007F7A26">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578BC2BA" w14:textId="77777777" w:rsidR="007F7A26" w:rsidRPr="00830B3C" w:rsidRDefault="007F7A26" w:rsidP="007F7A26">
                  <w:pPr>
                    <w:jc w:val="both"/>
                    <w:rPr>
                      <w:rFonts w:ascii="Calibri" w:hAnsi="Calibri"/>
                      <w:i/>
                      <w:color w:val="1F497D"/>
                      <w:sz w:val="18"/>
                      <w:szCs w:val="18"/>
                    </w:rPr>
                  </w:pPr>
                </w:p>
              </w:txbxContent>
            </v:textbox>
            <w10:wrap anchorx="margin"/>
          </v:shape>
        </w:pict>
      </w:r>
    </w:p>
    <w:p w14:paraId="4AA54A0F"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4216FA8A"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069658DA" w14:textId="77777777" w:rsidR="00842F6E" w:rsidRDefault="00842F6E" w:rsidP="0035649A">
      <w:pPr>
        <w:widowControl/>
        <w:tabs>
          <w:tab w:val="left" w:pos="4950"/>
          <w:tab w:val="right" w:pos="7052"/>
        </w:tabs>
        <w:adjustRightInd/>
        <w:rPr>
          <w:rFonts w:asciiTheme="minorHAnsi" w:hAnsiTheme="minorHAnsi" w:cs="Arial"/>
          <w:sz w:val="22"/>
          <w:szCs w:val="22"/>
        </w:rPr>
      </w:pPr>
    </w:p>
    <w:p w14:paraId="50DB5911" w14:textId="77777777" w:rsidR="00842F6E" w:rsidRPr="00842F6E" w:rsidRDefault="00392226" w:rsidP="0035649A">
      <w:pPr>
        <w:widowControl/>
        <w:tabs>
          <w:tab w:val="left" w:pos="4950"/>
          <w:tab w:val="right" w:pos="7052"/>
        </w:tabs>
        <w:adjustRightInd/>
        <w:rPr>
          <w:rFonts w:asciiTheme="minorHAnsi" w:hAnsiTheme="minorHAnsi" w:cs="Arial"/>
          <w:sz w:val="22"/>
          <w:szCs w:val="22"/>
        </w:rPr>
      </w:pPr>
      <w:r>
        <w:rPr>
          <w:noProof/>
        </w:rPr>
        <w:pict w14:anchorId="77EBA26C">
          <v:shape id="_x0000_s1039" type="#_x0000_t202" style="position:absolute;margin-left:-3pt;margin-top:400.65pt;width:528pt;height:48pt;z-index:251673600">
            <v:textbox>
              <w:txbxContent>
                <w:p w14:paraId="2C789EA6" w14:textId="77777777" w:rsidR="00AF462E" w:rsidRDefault="00AF462E" w:rsidP="00AF462E">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 </w:t>
                  </w:r>
                </w:p>
                <w:p w14:paraId="2A6AFFA0" w14:textId="77777777" w:rsidR="00AF462E" w:rsidRDefault="00AF462E"/>
              </w:txbxContent>
            </v:textbox>
          </v:shape>
        </w:pict>
      </w:r>
    </w:p>
    <w:sectPr w:rsidR="00842F6E" w:rsidRPr="00842F6E" w:rsidSect="0035649A">
      <w:footerReference w:type="even" r:id="rId8"/>
      <w:footerReference w:type="default" r:id="rId9"/>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3EC5" w14:textId="77777777" w:rsidR="00530685" w:rsidRDefault="00530685">
      <w:r>
        <w:separator/>
      </w:r>
    </w:p>
  </w:endnote>
  <w:endnote w:type="continuationSeparator" w:id="0">
    <w:p w14:paraId="09F11E34" w14:textId="77777777" w:rsidR="00530685" w:rsidRDefault="0053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8FCB" w14:textId="77777777" w:rsidR="00D42994" w:rsidRDefault="00D42994">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DB4D" w14:textId="77777777" w:rsidR="00D42994" w:rsidRDefault="00D42994">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0817" w14:textId="77777777" w:rsidR="00530685" w:rsidRDefault="00530685">
      <w:r>
        <w:separator/>
      </w:r>
    </w:p>
  </w:footnote>
  <w:footnote w:type="continuationSeparator" w:id="0">
    <w:p w14:paraId="738E13A6" w14:textId="77777777" w:rsidR="00530685" w:rsidRDefault="00530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AD36BC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C10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2C66D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4AC4DC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5977112"/>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7" w15:restartNumberingAfterBreak="0">
    <w:nsid w:val="19FE642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B0127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1C5056C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CB5457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E762C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4DD376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56933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66454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97E60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CB0745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42446D7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49F4864"/>
    <w:multiLevelType w:val="singleLevel"/>
    <w:tmpl w:val="9AFAE200"/>
    <w:lvl w:ilvl="0">
      <w:start w:val="1"/>
      <w:numFmt w:val="bullet"/>
      <w:lvlText w:val=""/>
      <w:lvlJc w:val="left"/>
      <w:pPr>
        <w:ind w:left="360" w:hanging="360"/>
      </w:pPr>
      <w:rPr>
        <w:rFonts w:ascii="Wingdings" w:hAnsi="Wingdings" w:hint="default"/>
        <w:sz w:val="20"/>
      </w:rPr>
    </w:lvl>
  </w:abstractNum>
  <w:abstractNum w:abstractNumId="23" w15:restartNumberingAfterBreak="0">
    <w:nsid w:val="49D401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52223C1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52DD22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91A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12B55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16cid:durableId="772937584">
    <w:abstractNumId w:val="6"/>
  </w:num>
  <w:num w:numId="2" w16cid:durableId="1727293884">
    <w:abstractNumId w:val="3"/>
  </w:num>
  <w:num w:numId="3" w16cid:durableId="691420899">
    <w:abstractNumId w:val="29"/>
  </w:num>
  <w:num w:numId="4" w16cid:durableId="178395442">
    <w:abstractNumId w:val="27"/>
  </w:num>
  <w:num w:numId="5" w16cid:durableId="1247425273">
    <w:abstractNumId w:val="8"/>
  </w:num>
  <w:num w:numId="6" w16cid:durableId="662203469">
    <w:abstractNumId w:val="23"/>
  </w:num>
  <w:num w:numId="7" w16cid:durableId="547885865">
    <w:abstractNumId w:val="4"/>
  </w:num>
  <w:num w:numId="8" w16cid:durableId="1304698124">
    <w:abstractNumId w:val="13"/>
  </w:num>
  <w:num w:numId="9" w16cid:durableId="2019767560">
    <w:abstractNumId w:val="20"/>
  </w:num>
  <w:num w:numId="10" w16cid:durableId="2117868686">
    <w:abstractNumId w:val="15"/>
  </w:num>
  <w:num w:numId="11" w16cid:durableId="1585604007">
    <w:abstractNumId w:val="25"/>
  </w:num>
  <w:num w:numId="12" w16cid:durableId="824394102">
    <w:abstractNumId w:val="1"/>
  </w:num>
  <w:num w:numId="13" w16cid:durableId="321935209">
    <w:abstractNumId w:val="18"/>
  </w:num>
  <w:num w:numId="14" w16cid:durableId="1341083971">
    <w:abstractNumId w:val="11"/>
  </w:num>
  <w:num w:numId="15" w16cid:durableId="1047413618">
    <w:abstractNumId w:val="9"/>
  </w:num>
  <w:num w:numId="16" w16cid:durableId="1890990800">
    <w:abstractNumId w:val="21"/>
  </w:num>
  <w:num w:numId="17" w16cid:durableId="891968320">
    <w:abstractNumId w:val="24"/>
  </w:num>
  <w:num w:numId="18" w16cid:durableId="1717511608">
    <w:abstractNumId w:val="7"/>
  </w:num>
  <w:num w:numId="19" w16cid:durableId="87895128">
    <w:abstractNumId w:val="5"/>
  </w:num>
  <w:num w:numId="20" w16cid:durableId="1732192903">
    <w:abstractNumId w:val="10"/>
  </w:num>
  <w:num w:numId="21" w16cid:durableId="613482727">
    <w:abstractNumId w:val="28"/>
  </w:num>
  <w:num w:numId="22" w16cid:durableId="33887889">
    <w:abstractNumId w:val="2"/>
  </w:num>
  <w:num w:numId="23" w16cid:durableId="1466267736">
    <w:abstractNumId w:val="16"/>
  </w:num>
  <w:num w:numId="24" w16cid:durableId="52503983">
    <w:abstractNumId w:val="19"/>
  </w:num>
  <w:num w:numId="25" w16cid:durableId="1629892235">
    <w:abstractNumId w:val="26"/>
  </w:num>
  <w:num w:numId="26" w16cid:durableId="865365007">
    <w:abstractNumId w:val="14"/>
  </w:num>
  <w:num w:numId="27" w16cid:durableId="259992115">
    <w:abstractNumId w:val="12"/>
  </w:num>
  <w:num w:numId="28" w16cid:durableId="86658703">
    <w:abstractNumId w:val="0"/>
  </w:num>
  <w:num w:numId="29" w16cid:durableId="735394676">
    <w:abstractNumId w:val="17"/>
  </w:num>
  <w:num w:numId="30" w16cid:durableId="9174043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7A3"/>
    <w:rsid w:val="00000BB8"/>
    <w:rsid w:val="0006073D"/>
    <w:rsid w:val="001257A3"/>
    <w:rsid w:val="00183F89"/>
    <w:rsid w:val="0029702A"/>
    <w:rsid w:val="002B3A0B"/>
    <w:rsid w:val="002C7B97"/>
    <w:rsid w:val="002D3EC1"/>
    <w:rsid w:val="002E7E21"/>
    <w:rsid w:val="00305BFA"/>
    <w:rsid w:val="0034399F"/>
    <w:rsid w:val="00356114"/>
    <w:rsid w:val="0035649A"/>
    <w:rsid w:val="0036570B"/>
    <w:rsid w:val="003749F2"/>
    <w:rsid w:val="00392226"/>
    <w:rsid w:val="003B2D2B"/>
    <w:rsid w:val="003F284F"/>
    <w:rsid w:val="003F61E4"/>
    <w:rsid w:val="004322EE"/>
    <w:rsid w:val="00432722"/>
    <w:rsid w:val="00436517"/>
    <w:rsid w:val="004542B5"/>
    <w:rsid w:val="0048576A"/>
    <w:rsid w:val="004C05B3"/>
    <w:rsid w:val="00530685"/>
    <w:rsid w:val="00582A29"/>
    <w:rsid w:val="005A2E36"/>
    <w:rsid w:val="005E4D39"/>
    <w:rsid w:val="00614A1F"/>
    <w:rsid w:val="006731A8"/>
    <w:rsid w:val="00726642"/>
    <w:rsid w:val="00745A44"/>
    <w:rsid w:val="007E263F"/>
    <w:rsid w:val="007F7A26"/>
    <w:rsid w:val="00842F6E"/>
    <w:rsid w:val="008C5367"/>
    <w:rsid w:val="008F4EAA"/>
    <w:rsid w:val="00980E1B"/>
    <w:rsid w:val="009E4149"/>
    <w:rsid w:val="009E777E"/>
    <w:rsid w:val="00A12AB5"/>
    <w:rsid w:val="00A14D7D"/>
    <w:rsid w:val="00AF462E"/>
    <w:rsid w:val="00B625D8"/>
    <w:rsid w:val="00C3374D"/>
    <w:rsid w:val="00D42994"/>
    <w:rsid w:val="00D50CB6"/>
    <w:rsid w:val="00D6386B"/>
    <w:rsid w:val="00D74782"/>
    <w:rsid w:val="00D92F6A"/>
    <w:rsid w:val="00DB47A5"/>
    <w:rsid w:val="00E248B5"/>
    <w:rsid w:val="00F436D8"/>
    <w:rsid w:val="00F50DE0"/>
    <w:rsid w:val="00FE3BE6"/>
    <w:rsid w:val="00FF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oNotEmbedSmartTags/>
  <w:decimalSymbol w:val="."/>
  <w:listSeparator w:val=","/>
  <w14:docId w14:val="2E2B51E9"/>
  <w15:docId w15:val="{FB458AE4-E43E-48E3-9744-71DC02B5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A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649A"/>
    <w:pPr>
      <w:tabs>
        <w:tab w:val="center" w:pos="4320"/>
        <w:tab w:val="right" w:pos="8640"/>
      </w:tabs>
    </w:pPr>
  </w:style>
  <w:style w:type="paragraph" w:styleId="Footer">
    <w:name w:val="footer"/>
    <w:basedOn w:val="Normal"/>
    <w:rsid w:val="0035649A"/>
    <w:pPr>
      <w:tabs>
        <w:tab w:val="center" w:pos="4320"/>
        <w:tab w:val="right" w:pos="8640"/>
      </w:tabs>
    </w:pPr>
  </w:style>
  <w:style w:type="paragraph" w:styleId="BalloonText">
    <w:name w:val="Balloon Text"/>
    <w:basedOn w:val="Normal"/>
    <w:link w:val="BalloonTextChar"/>
    <w:rsid w:val="006731A8"/>
    <w:rPr>
      <w:rFonts w:ascii="Tahoma" w:hAnsi="Tahoma" w:cs="Tahoma"/>
      <w:sz w:val="16"/>
      <w:szCs w:val="16"/>
    </w:rPr>
  </w:style>
  <w:style w:type="character" w:customStyle="1" w:styleId="BalloonTextChar">
    <w:name w:val="Balloon Text Char"/>
    <w:basedOn w:val="DefaultParagraphFont"/>
    <w:link w:val="BalloonText"/>
    <w:rsid w:val="006731A8"/>
    <w:rPr>
      <w:rFonts w:ascii="Tahoma" w:hAnsi="Tahoma" w:cs="Tahoma"/>
      <w:sz w:val="16"/>
      <w:szCs w:val="16"/>
    </w:rPr>
  </w:style>
  <w:style w:type="paragraph" w:styleId="ListParagraph">
    <w:name w:val="List Paragraph"/>
    <w:basedOn w:val="Normal"/>
    <w:uiPriority w:val="34"/>
    <w:qFormat/>
    <w:rsid w:val="00842F6E"/>
    <w:pPr>
      <w:ind w:left="720"/>
      <w:contextualSpacing/>
    </w:pPr>
  </w:style>
  <w:style w:type="paragraph" w:styleId="BodyText">
    <w:name w:val="Body Text"/>
    <w:basedOn w:val="Normal"/>
    <w:link w:val="BodyTextChar"/>
    <w:uiPriority w:val="1"/>
    <w:qFormat/>
    <w:rsid w:val="00183F89"/>
    <w:pPr>
      <w:adjustRightInd/>
      <w:ind w:left="48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83F89"/>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TITLE: Director, Financial Aid</vt:lpstr>
    </vt:vector>
  </TitlesOfParts>
  <Company>MGT of America, Inc.</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Financial Aid</dc:title>
  <dc:subject/>
  <dc:creator>Allyne Miller</dc:creator>
  <cp:keywords/>
  <dc:description/>
  <cp:lastModifiedBy>Kimberly Aguilar</cp:lastModifiedBy>
  <cp:revision>4</cp:revision>
  <cp:lastPrinted>2018-03-16T16:26:00Z</cp:lastPrinted>
  <dcterms:created xsi:type="dcterms:W3CDTF">2023-10-18T17:05:00Z</dcterms:created>
  <dcterms:modified xsi:type="dcterms:W3CDTF">2023-10-18T17:16:00Z</dcterms:modified>
</cp:coreProperties>
</file>